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1CE66D7C" w:rsidR="00052A21" w:rsidRPr="00035953" w:rsidRDefault="008E6719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19 </w:t>
      </w:r>
      <w:r w:rsidR="00C804EB">
        <w:rPr>
          <w:rFonts w:ascii="Arial" w:eastAsia="Arial" w:hAnsi="Arial" w:cs="Arial"/>
          <w:sz w:val="22"/>
          <w:szCs w:val="22"/>
          <w:lang w:val="ro-RO"/>
        </w:rPr>
        <w:t>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25B815A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14FD9" w:rsidRPr="00414FD9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3666A2">
        <w:rPr>
          <w:rFonts w:ascii="Arial" w:eastAsia="Arial" w:hAnsi="Arial" w:cs="Arial"/>
          <w:b/>
          <w:bCs/>
          <w:sz w:val="22"/>
          <w:szCs w:val="22"/>
          <w:lang w:val="ro-RO"/>
        </w:rPr>
        <w:t>Domnești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804EB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2222AEE3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pe străzile Fortului și Aromei 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Domnești, județul Ilfov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14FD9">
        <w:rPr>
          <w:rFonts w:ascii="Arial" w:eastAsia="Arial" w:hAnsi="Arial" w:cs="Arial"/>
          <w:b/>
          <w:sz w:val="22"/>
          <w:szCs w:val="22"/>
          <w:lang w:val="ro-RO"/>
        </w:rPr>
        <w:t xml:space="preserve">19 </w:t>
      </w:r>
      <w:r w:rsidR="00C804EB">
        <w:rPr>
          <w:rFonts w:ascii="Arial" w:eastAsia="Arial" w:hAnsi="Arial" w:cs="Arial"/>
          <w:b/>
          <w:sz w:val="22"/>
          <w:szCs w:val="22"/>
          <w:lang w:val="ro-RO"/>
        </w:rPr>
        <w:t>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8E6719">
        <w:rPr>
          <w:rFonts w:ascii="Arial" w:eastAsia="Arial" w:hAnsi="Arial" w:cs="Arial"/>
          <w:b/>
          <w:sz w:val="22"/>
          <w:szCs w:val="22"/>
          <w:lang w:val="ro-RO"/>
        </w:rPr>
        <w:t>16:15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0B0879B0" w:rsidR="00052A21" w:rsidRPr="00614501" w:rsidRDefault="00BA095B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De </w:t>
      </w:r>
      <w:r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8E6719">
        <w:rPr>
          <w:rFonts w:ascii="Arial" w:eastAsia="Arial" w:hAnsi="Arial" w:cs="Arial"/>
          <w:b/>
          <w:sz w:val="22"/>
          <w:szCs w:val="22"/>
          <w:lang w:val="ro-RO"/>
        </w:rPr>
        <w:t>219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zile Fortului, Aromei, Valea cu Tei, Sirenelor, Elena, Vicina, Tr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znetului, Mimozei, Uverturii, Radului, Elixirului, Chimirului, C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r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ruia, Afirm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rii, Azaleelor, Omnis, M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rgeanului, </w:t>
      </w:r>
      <w:r w:rsidR="008E6719" w:rsidRPr="008E6719">
        <w:rPr>
          <w:rFonts w:ascii="Arial" w:eastAsia="Arial" w:hAnsi="Arial" w:cs="Arial"/>
          <w:bCs/>
          <w:sz w:val="22"/>
          <w:szCs w:val="22"/>
          <w:lang w:val="ro-RO"/>
        </w:rPr>
        <w:t>Liliacului și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Magnoliei din </w:t>
      </w:r>
      <w:r w:rsidR="00D85D8A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>localitatea Domnești</w:t>
      </w:r>
      <w:r w:rsidR="008E6719" w:rsidRPr="00414FD9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 xml:space="preserve"> județul Ilfov.</w:t>
      </w:r>
    </w:p>
    <w:p w14:paraId="0E717BA0" w14:textId="77777777" w:rsidR="008E779B" w:rsidRPr="00CC10BF" w:rsidRDefault="008E779B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4B9EAC83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414FD9">
        <w:rPr>
          <w:rFonts w:ascii="Arial" w:hAnsi="Arial" w:cs="Arial"/>
          <w:b/>
          <w:bCs/>
          <w:sz w:val="22"/>
          <w:szCs w:val="22"/>
          <w:lang w:val="ro-RO"/>
        </w:rPr>
        <w:t>19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 xml:space="preserve"> octombrie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8E6719">
        <w:rPr>
          <w:rFonts w:ascii="Arial" w:hAnsi="Arial" w:cs="Arial"/>
          <w:b/>
          <w:bCs/>
          <w:sz w:val="22"/>
          <w:szCs w:val="22"/>
          <w:lang w:val="ro-RO"/>
        </w:rPr>
        <w:t>22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6E7EBC9D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CDFC" w14:textId="77777777" w:rsidR="003379B0" w:rsidRDefault="003379B0" w:rsidP="003D0A5B">
      <w:pPr>
        <w:spacing w:line="240" w:lineRule="auto"/>
      </w:pPr>
      <w:r>
        <w:separator/>
      </w:r>
    </w:p>
  </w:endnote>
  <w:endnote w:type="continuationSeparator" w:id="0">
    <w:p w14:paraId="1A3AE3D4" w14:textId="77777777" w:rsidR="003379B0" w:rsidRDefault="003379B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9D7D" w14:textId="77777777" w:rsidR="003379B0" w:rsidRDefault="003379B0" w:rsidP="003D0A5B">
      <w:pPr>
        <w:spacing w:line="240" w:lineRule="auto"/>
      </w:pPr>
      <w:r>
        <w:separator/>
      </w:r>
    </w:p>
  </w:footnote>
  <w:footnote w:type="continuationSeparator" w:id="0">
    <w:p w14:paraId="737F7AE4" w14:textId="77777777" w:rsidR="003379B0" w:rsidRDefault="003379B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D0689"/>
    <w:rsid w:val="0010555E"/>
    <w:rsid w:val="00107BC3"/>
    <w:rsid w:val="001346DE"/>
    <w:rsid w:val="0016453D"/>
    <w:rsid w:val="001A17BF"/>
    <w:rsid w:val="001C7BF8"/>
    <w:rsid w:val="001F1D34"/>
    <w:rsid w:val="001F6160"/>
    <w:rsid w:val="002A21E2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5043C9"/>
    <w:rsid w:val="005109C4"/>
    <w:rsid w:val="00543E4A"/>
    <w:rsid w:val="005918D9"/>
    <w:rsid w:val="00614501"/>
    <w:rsid w:val="00646298"/>
    <w:rsid w:val="00656A4E"/>
    <w:rsid w:val="00677EC8"/>
    <w:rsid w:val="00711911"/>
    <w:rsid w:val="00783295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E6719"/>
    <w:rsid w:val="008E779B"/>
    <w:rsid w:val="00901AE7"/>
    <w:rsid w:val="00937D97"/>
    <w:rsid w:val="0094492E"/>
    <w:rsid w:val="00A046BC"/>
    <w:rsid w:val="00A13D40"/>
    <w:rsid w:val="00A47E64"/>
    <w:rsid w:val="00A50473"/>
    <w:rsid w:val="00A96A50"/>
    <w:rsid w:val="00B26C58"/>
    <w:rsid w:val="00B47504"/>
    <w:rsid w:val="00B96DEE"/>
    <w:rsid w:val="00BA095B"/>
    <w:rsid w:val="00C408E1"/>
    <w:rsid w:val="00C43962"/>
    <w:rsid w:val="00C453D5"/>
    <w:rsid w:val="00C804EB"/>
    <w:rsid w:val="00CC10BF"/>
    <w:rsid w:val="00CD23A5"/>
    <w:rsid w:val="00D138BA"/>
    <w:rsid w:val="00D85D8A"/>
    <w:rsid w:val="00DD4830"/>
    <w:rsid w:val="00E2509F"/>
    <w:rsid w:val="00E37905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2023-10-20T06:47:00Z</dcterms:created>
  <dcterms:modified xsi:type="dcterms:W3CDTF">2023-10-20T06:47:00Z</dcterms:modified>
</cp:coreProperties>
</file>