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4435" w14:textId="2FBF5FC4" w:rsidR="003D0A5B" w:rsidRDefault="003D0A5B"/>
    <w:p w14:paraId="6B354DEB" w14:textId="00929F6C" w:rsidR="00052A21" w:rsidRPr="00035953" w:rsidRDefault="00EB0A98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10</w:t>
      </w:r>
      <w:r w:rsidR="00793CF1">
        <w:rPr>
          <w:rFonts w:ascii="Arial" w:eastAsia="Arial" w:hAnsi="Arial" w:cs="Arial"/>
          <w:sz w:val="22"/>
          <w:szCs w:val="22"/>
          <w:lang w:val="ro-RO"/>
        </w:rPr>
        <w:t xml:space="preserve"> noiembrie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052A21">
        <w:rPr>
          <w:rFonts w:ascii="Arial" w:eastAsia="Arial" w:hAnsi="Arial" w:cs="Arial"/>
          <w:sz w:val="22"/>
          <w:szCs w:val="22"/>
          <w:lang w:val="ro-RO"/>
        </w:rPr>
        <w:t>3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BB897E" w14:textId="77777777" w:rsidR="00052A21" w:rsidRPr="00035953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4A1A37BC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E37905">
        <w:rPr>
          <w:rFonts w:ascii="Arial" w:eastAsia="Arial" w:hAnsi="Arial" w:cs="Arial"/>
          <w:b/>
          <w:bCs/>
          <w:sz w:val="22"/>
          <w:szCs w:val="22"/>
          <w:lang w:val="ro-RO"/>
        </w:rPr>
        <w:t>pe</w:t>
      </w:r>
      <w:r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733630">
        <w:rPr>
          <w:rFonts w:ascii="Arial" w:eastAsia="Arial" w:hAnsi="Arial" w:cs="Arial"/>
          <w:b/>
          <w:bCs/>
          <w:sz w:val="22"/>
          <w:szCs w:val="22"/>
          <w:lang w:val="ro-RO"/>
        </w:rPr>
        <w:t>anumite străzi</w:t>
      </w:r>
      <w:r w:rsidR="008E6719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47791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din localitatea </w:t>
      </w:r>
      <w:r w:rsidR="00EB0A98">
        <w:rPr>
          <w:rFonts w:ascii="Arial" w:eastAsia="Arial" w:hAnsi="Arial" w:cs="Arial"/>
          <w:b/>
          <w:bCs/>
          <w:sz w:val="22"/>
          <w:szCs w:val="22"/>
          <w:lang w:val="ro-RO"/>
        </w:rPr>
        <w:t>Măgurele</w:t>
      </w:r>
      <w:r w:rsidR="00A96A50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județul</w:t>
      </w:r>
      <w:r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EB0A98">
        <w:rPr>
          <w:rFonts w:ascii="Arial" w:eastAsia="Arial" w:hAnsi="Arial" w:cs="Arial"/>
          <w:b/>
          <w:bCs/>
          <w:sz w:val="22"/>
          <w:szCs w:val="22"/>
          <w:lang w:val="ro-RO"/>
        </w:rPr>
        <w:t>Ilfov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F3100D9" w14:textId="0DE53434" w:rsidR="00414FD9" w:rsidRDefault="00052A21" w:rsidP="00052A21">
      <w:pPr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  <w:r w:rsidRPr="00802FCD">
        <w:rPr>
          <w:rFonts w:ascii="Arial" w:eastAsia="Arial" w:hAnsi="Arial" w:cs="Arial"/>
          <w:sz w:val="22"/>
          <w:szCs w:val="22"/>
          <w:lang w:val="ro-RO"/>
        </w:rPr>
        <w:t xml:space="preserve">Ca urmare a </w:t>
      </w:r>
      <w:r w:rsidR="008E6719">
        <w:rPr>
          <w:rFonts w:ascii="Arial" w:eastAsia="Arial" w:hAnsi="Arial" w:cs="Arial"/>
          <w:sz w:val="22"/>
          <w:szCs w:val="22"/>
          <w:lang w:val="ro-RO"/>
        </w:rPr>
        <w:t xml:space="preserve">unei avarii produse asupra sistemului de distribuție a gazelor naturale de către reprezentanții unei companii terțe ce efectuau o lucrare de săpătură mecanizată </w:t>
      </w:r>
      <w:r w:rsidR="008E6719" w:rsidRPr="008E6719">
        <w:rPr>
          <w:rFonts w:ascii="Arial" w:eastAsia="Arial" w:hAnsi="Arial" w:cs="Arial"/>
          <w:sz w:val="22"/>
          <w:szCs w:val="22"/>
          <w:lang w:val="ro-RO"/>
        </w:rPr>
        <w:t xml:space="preserve">pe </w:t>
      </w:r>
      <w:r w:rsidR="00C16B3B">
        <w:rPr>
          <w:rFonts w:ascii="Arial" w:eastAsia="Arial" w:hAnsi="Arial" w:cs="Arial"/>
          <w:sz w:val="22"/>
          <w:szCs w:val="22"/>
          <w:lang w:val="ro-RO"/>
        </w:rPr>
        <w:t xml:space="preserve">strada </w:t>
      </w:r>
      <w:r w:rsidR="008A749D">
        <w:rPr>
          <w:rFonts w:ascii="Arial" w:eastAsia="Arial" w:hAnsi="Arial" w:cs="Arial"/>
          <w:sz w:val="22"/>
          <w:szCs w:val="22"/>
          <w:lang w:val="ro-RO"/>
        </w:rPr>
        <w:t xml:space="preserve">Spinului </w:t>
      </w:r>
      <w:r w:rsidR="008E6719" w:rsidRPr="008E6719">
        <w:rPr>
          <w:rFonts w:ascii="Arial" w:eastAsia="Arial" w:hAnsi="Arial" w:cs="Arial"/>
          <w:sz w:val="22"/>
          <w:szCs w:val="22"/>
          <w:lang w:val="ro-RO"/>
        </w:rPr>
        <w:t>din</w:t>
      </w:r>
      <w:r w:rsidR="00DD4830" w:rsidRPr="008E6719">
        <w:rPr>
          <w:rFonts w:ascii="Arial" w:eastAsia="Arial" w:hAnsi="Arial" w:cs="Arial"/>
          <w:sz w:val="22"/>
          <w:szCs w:val="22"/>
          <w:lang w:val="ro-RO"/>
        </w:rPr>
        <w:t xml:space="preserve"> localitatea </w:t>
      </w:r>
      <w:r w:rsidR="00FC0A40">
        <w:rPr>
          <w:rFonts w:ascii="Arial" w:eastAsia="Arial" w:hAnsi="Arial" w:cs="Arial"/>
          <w:sz w:val="22"/>
          <w:szCs w:val="22"/>
          <w:lang w:val="ro-RO"/>
        </w:rPr>
        <w:t>Măgurele</w:t>
      </w:r>
      <w:r w:rsidR="00FC0A40" w:rsidRPr="008E6719">
        <w:rPr>
          <w:rFonts w:ascii="Arial" w:eastAsia="Arial" w:hAnsi="Arial" w:cs="Arial"/>
          <w:sz w:val="22"/>
          <w:szCs w:val="22"/>
          <w:lang w:val="ro-RO"/>
        </w:rPr>
        <w:t xml:space="preserve">, județul </w:t>
      </w:r>
      <w:r w:rsidR="00FC0A40">
        <w:rPr>
          <w:rFonts w:ascii="Arial" w:eastAsia="Arial" w:hAnsi="Arial" w:cs="Arial"/>
          <w:sz w:val="22"/>
          <w:szCs w:val="22"/>
          <w:lang w:val="ro-RO"/>
        </w:rPr>
        <w:t>Ilfov</w:t>
      </w:r>
      <w:r w:rsidR="001346DE" w:rsidRPr="008E6719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1C7BF8" w:rsidRPr="008E6719">
        <w:rPr>
          <w:rFonts w:ascii="Arial" w:eastAsia="Arial" w:hAnsi="Arial" w:cs="Arial"/>
          <w:sz w:val="22"/>
          <w:szCs w:val="22"/>
          <w:lang w:val="ro-RO"/>
        </w:rPr>
        <w:t>pentru a pu</w:t>
      </w:r>
      <w:r w:rsidR="00A046BC" w:rsidRPr="008E6719">
        <w:rPr>
          <w:rFonts w:ascii="Arial" w:eastAsia="Arial" w:hAnsi="Arial" w:cs="Arial"/>
          <w:sz w:val="22"/>
          <w:szCs w:val="22"/>
          <w:lang w:val="ro-RO"/>
        </w:rPr>
        <w:t>n</w:t>
      </w:r>
      <w:r w:rsidR="001C7BF8" w:rsidRPr="008E6719">
        <w:rPr>
          <w:rFonts w:ascii="Arial" w:eastAsia="Arial" w:hAnsi="Arial" w:cs="Arial"/>
          <w:sz w:val="22"/>
          <w:szCs w:val="22"/>
          <w:lang w:val="ro-RO"/>
        </w:rPr>
        <w:t>e în siguranță</w:t>
      </w:r>
      <w:r w:rsidR="001C7BF8">
        <w:rPr>
          <w:rFonts w:ascii="Arial" w:eastAsia="Arial" w:hAnsi="Arial" w:cs="Arial"/>
          <w:sz w:val="22"/>
          <w:szCs w:val="22"/>
          <w:lang w:val="ro-RO"/>
        </w:rPr>
        <w:t xml:space="preserve"> consumatorii, </w:t>
      </w:r>
      <w:r w:rsidRPr="0019273B">
        <w:rPr>
          <w:rFonts w:ascii="Arial" w:eastAsia="Arial" w:hAnsi="Arial" w:cs="Arial"/>
          <w:sz w:val="22"/>
          <w:szCs w:val="22"/>
          <w:lang w:val="ro-RO"/>
        </w:rPr>
        <w:t>Dis</w:t>
      </w:r>
      <w:r w:rsidRPr="00183C36">
        <w:rPr>
          <w:rFonts w:ascii="Arial" w:eastAsia="Arial" w:hAnsi="Arial" w:cs="Arial"/>
          <w:sz w:val="22"/>
          <w:szCs w:val="22"/>
          <w:lang w:val="ro-RO"/>
        </w:rPr>
        <w:t xml:space="preserve">trigaz Sud Rețele 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a fost nevoită să sisteze alimentarea cu gaze naturale </w:t>
      </w:r>
      <w:r>
        <w:rPr>
          <w:rFonts w:ascii="Arial" w:eastAsia="Arial" w:hAnsi="Arial" w:cs="Arial"/>
          <w:b/>
          <w:sz w:val="22"/>
          <w:szCs w:val="22"/>
          <w:lang w:val="ro-RO"/>
        </w:rPr>
        <w:t xml:space="preserve">în zona respectivă </w:t>
      </w:r>
      <w:r w:rsidR="000D0689">
        <w:rPr>
          <w:rFonts w:ascii="Arial" w:eastAsia="Arial" w:hAnsi="Arial" w:cs="Arial"/>
          <w:b/>
          <w:sz w:val="22"/>
          <w:szCs w:val="22"/>
          <w:lang w:val="ro-RO"/>
        </w:rPr>
        <w:t>în data de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315747">
        <w:rPr>
          <w:rFonts w:ascii="Arial" w:eastAsia="Arial" w:hAnsi="Arial" w:cs="Arial"/>
          <w:b/>
          <w:sz w:val="22"/>
          <w:szCs w:val="22"/>
          <w:lang w:val="ro-RO"/>
        </w:rPr>
        <w:t>10</w:t>
      </w:r>
      <w:r w:rsidR="00206419">
        <w:rPr>
          <w:rFonts w:ascii="Arial" w:eastAsia="Arial" w:hAnsi="Arial" w:cs="Arial"/>
          <w:b/>
          <w:sz w:val="22"/>
          <w:szCs w:val="22"/>
          <w:lang w:val="ro-RO"/>
        </w:rPr>
        <w:t xml:space="preserve"> noiembrie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 202</w:t>
      </w:r>
      <w:r>
        <w:rPr>
          <w:rFonts w:ascii="Arial" w:eastAsia="Arial" w:hAnsi="Arial" w:cs="Arial"/>
          <w:b/>
          <w:sz w:val="22"/>
          <w:szCs w:val="22"/>
          <w:lang w:val="ro-RO"/>
        </w:rPr>
        <w:t>3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, începând cu ora </w:t>
      </w:r>
      <w:r w:rsidR="00AE27F8">
        <w:rPr>
          <w:rFonts w:ascii="Arial" w:eastAsia="Arial" w:hAnsi="Arial" w:cs="Arial"/>
          <w:b/>
          <w:sz w:val="22"/>
          <w:szCs w:val="22"/>
          <w:lang w:val="ro-RO"/>
        </w:rPr>
        <w:t>13</w:t>
      </w:r>
      <w:r w:rsidR="008E6719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C16B3B">
        <w:rPr>
          <w:rFonts w:ascii="Arial" w:eastAsia="Arial" w:hAnsi="Arial" w:cs="Arial"/>
          <w:b/>
          <w:sz w:val="22"/>
          <w:szCs w:val="22"/>
          <w:lang w:val="ro-RO"/>
        </w:rPr>
        <w:t>3</w:t>
      </w:r>
      <w:r w:rsidR="00206419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BA095B" w:rsidRPr="00BA095B">
        <w:rPr>
          <w:rFonts w:ascii="Arial" w:eastAsia="Arial" w:hAnsi="Arial" w:cs="Arial"/>
          <w:bCs/>
          <w:sz w:val="22"/>
          <w:szCs w:val="22"/>
          <w:lang w:val="ro-RO"/>
        </w:rPr>
        <w:t xml:space="preserve">. </w:t>
      </w:r>
    </w:p>
    <w:p w14:paraId="279BF56F" w14:textId="77777777" w:rsidR="00414FD9" w:rsidRDefault="00414FD9" w:rsidP="00052A21">
      <w:pPr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</w:p>
    <w:p w14:paraId="50A3BD7D" w14:textId="53E8DE85" w:rsidR="00052A21" w:rsidRPr="00CE122E" w:rsidRDefault="00BA095B" w:rsidP="00052A21">
      <w:pPr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  <w:r w:rsidRPr="00CE122E">
        <w:rPr>
          <w:rFonts w:ascii="Arial" w:eastAsia="Arial" w:hAnsi="Arial" w:cs="Arial"/>
          <w:bCs/>
          <w:sz w:val="22"/>
          <w:szCs w:val="22"/>
          <w:lang w:val="ro-RO"/>
        </w:rPr>
        <w:t>De a</w:t>
      </w:r>
      <w:r w:rsidR="00614501" w:rsidRPr="00CE122E">
        <w:rPr>
          <w:rFonts w:ascii="Arial" w:eastAsia="Arial" w:hAnsi="Arial" w:cs="Arial"/>
          <w:bCs/>
          <w:sz w:val="22"/>
          <w:szCs w:val="22"/>
          <w:lang w:val="ro-RO"/>
        </w:rPr>
        <w:t>ceastă oprire</w:t>
      </w:r>
      <w:r w:rsidRPr="00CE122E">
        <w:rPr>
          <w:rFonts w:ascii="Arial" w:eastAsia="Arial" w:hAnsi="Arial" w:cs="Arial"/>
          <w:bCs/>
          <w:sz w:val="22"/>
          <w:szCs w:val="22"/>
          <w:lang w:val="ro-RO"/>
        </w:rPr>
        <w:t xml:space="preserve"> sunt afectați </w:t>
      </w:r>
      <w:r w:rsidR="00052A21" w:rsidRPr="00CE122E">
        <w:rPr>
          <w:rFonts w:ascii="Arial" w:eastAsia="Arial" w:hAnsi="Arial" w:cs="Arial"/>
          <w:bCs/>
          <w:sz w:val="22"/>
          <w:szCs w:val="22"/>
          <w:lang w:val="ro-RO"/>
        </w:rPr>
        <w:t>un număr</w:t>
      </w:r>
      <w:r w:rsidR="00052A21" w:rsidRPr="00CE122E">
        <w:rPr>
          <w:rFonts w:ascii="Arial" w:eastAsia="Arial" w:hAnsi="Arial" w:cs="Arial"/>
          <w:sz w:val="22"/>
          <w:szCs w:val="22"/>
          <w:lang w:val="ro-RO"/>
        </w:rPr>
        <w:t xml:space="preserve"> de </w:t>
      </w:r>
      <w:r w:rsidR="008A749D" w:rsidRPr="00CE122E">
        <w:rPr>
          <w:rFonts w:ascii="Arial" w:eastAsia="Arial" w:hAnsi="Arial" w:cs="Arial"/>
          <w:b/>
          <w:sz w:val="22"/>
          <w:szCs w:val="22"/>
          <w:lang w:val="ro-RO"/>
        </w:rPr>
        <w:t>308</w:t>
      </w:r>
      <w:r w:rsidR="00C408E1" w:rsidRPr="00CE122E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052A21" w:rsidRPr="00CE122E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7C5C23" w:rsidRPr="00CE122E"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="00052A21" w:rsidRPr="00CE122E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4328CA" w:rsidRPr="00CE122E">
        <w:rPr>
          <w:rFonts w:ascii="Arial" w:eastAsia="Arial" w:hAnsi="Arial" w:cs="Arial"/>
          <w:bCs/>
          <w:sz w:val="22"/>
          <w:szCs w:val="22"/>
          <w:lang w:val="ro-RO"/>
        </w:rPr>
        <w:t>situați</w:t>
      </w:r>
      <w:r w:rsidR="008E6719" w:rsidRPr="00CE122E">
        <w:rPr>
          <w:rFonts w:ascii="Arial" w:eastAsia="Arial" w:hAnsi="Arial" w:cs="Arial"/>
          <w:bCs/>
          <w:sz w:val="22"/>
          <w:szCs w:val="22"/>
          <w:lang w:val="ro-RO"/>
        </w:rPr>
        <w:t xml:space="preserve"> pe str</w:t>
      </w:r>
      <w:r w:rsidR="008E6719" w:rsidRPr="00CE122E">
        <w:rPr>
          <w:rFonts w:ascii="Arial" w:eastAsia="Arial" w:hAnsi="Arial" w:cs="Arial"/>
          <w:sz w:val="22"/>
          <w:szCs w:val="22"/>
          <w:lang w:val="ro-RO"/>
        </w:rPr>
        <w:t>ă</w:t>
      </w:r>
      <w:r w:rsidR="008E6719" w:rsidRPr="00CE122E">
        <w:rPr>
          <w:rFonts w:ascii="Arial" w:eastAsia="Arial" w:hAnsi="Arial" w:cs="Arial"/>
          <w:bCs/>
          <w:sz w:val="22"/>
          <w:szCs w:val="22"/>
          <w:lang w:val="ro-RO"/>
        </w:rPr>
        <w:t xml:space="preserve">zile </w:t>
      </w:r>
      <w:r w:rsidR="0017315A" w:rsidRPr="00CE122E">
        <w:rPr>
          <w:rFonts w:ascii="Arial" w:hAnsi="Arial" w:cs="Arial"/>
          <w:sz w:val="22"/>
          <w:szCs w:val="22"/>
          <w:lang w:val="ro-RO"/>
        </w:rPr>
        <w:t>Basmului</w:t>
      </w:r>
      <w:r w:rsidR="00F51A39" w:rsidRPr="00CE122E">
        <w:rPr>
          <w:rFonts w:ascii="Arial" w:hAnsi="Arial" w:cs="Arial"/>
          <w:sz w:val="22"/>
          <w:szCs w:val="22"/>
          <w:lang w:val="ro-RO"/>
        </w:rPr>
        <w:t>,</w:t>
      </w:r>
      <w:r w:rsidR="0017315A" w:rsidRPr="00CE122E">
        <w:rPr>
          <w:rFonts w:ascii="Arial" w:hAnsi="Arial" w:cs="Arial"/>
          <w:sz w:val="22"/>
          <w:szCs w:val="22"/>
          <w:lang w:val="ro-RO"/>
        </w:rPr>
        <w:t xml:space="preserve"> Digului</w:t>
      </w:r>
      <w:r w:rsidR="00F51A39" w:rsidRPr="00CE122E">
        <w:rPr>
          <w:rFonts w:ascii="Arial" w:hAnsi="Arial" w:cs="Arial"/>
          <w:sz w:val="22"/>
          <w:szCs w:val="22"/>
          <w:lang w:val="ro-RO"/>
        </w:rPr>
        <w:t>,</w:t>
      </w:r>
      <w:r w:rsidR="0017315A" w:rsidRPr="00CE122E">
        <w:rPr>
          <w:rFonts w:ascii="Arial" w:hAnsi="Arial" w:cs="Arial"/>
          <w:sz w:val="22"/>
          <w:szCs w:val="22"/>
          <w:lang w:val="ro-RO"/>
        </w:rPr>
        <w:t xml:space="preserve"> Fermei</w:t>
      </w:r>
      <w:r w:rsidR="00F51A39" w:rsidRPr="00CE122E">
        <w:rPr>
          <w:rFonts w:ascii="Arial" w:hAnsi="Arial" w:cs="Arial"/>
          <w:sz w:val="22"/>
          <w:szCs w:val="22"/>
          <w:lang w:val="ro-RO"/>
        </w:rPr>
        <w:t>,</w:t>
      </w:r>
      <w:r w:rsidR="0017315A" w:rsidRPr="00CE122E">
        <w:rPr>
          <w:rFonts w:ascii="Arial" w:hAnsi="Arial" w:cs="Arial"/>
          <w:sz w:val="22"/>
          <w:szCs w:val="22"/>
          <w:lang w:val="ro-RO"/>
        </w:rPr>
        <w:t xml:space="preserve"> Ima</w:t>
      </w:r>
      <w:r w:rsidR="00F51A39" w:rsidRPr="00CE122E">
        <w:rPr>
          <w:rFonts w:ascii="Arial" w:hAnsi="Arial" w:cs="Arial"/>
          <w:sz w:val="22"/>
          <w:szCs w:val="22"/>
          <w:lang w:val="ro-RO"/>
        </w:rPr>
        <w:t>ș</w:t>
      </w:r>
      <w:r w:rsidR="0017315A" w:rsidRPr="00CE122E">
        <w:rPr>
          <w:rFonts w:ascii="Arial" w:hAnsi="Arial" w:cs="Arial"/>
          <w:sz w:val="22"/>
          <w:szCs w:val="22"/>
          <w:lang w:val="ro-RO"/>
        </w:rPr>
        <w:t>ului</w:t>
      </w:r>
      <w:r w:rsidR="00F51A39" w:rsidRPr="00CE122E">
        <w:rPr>
          <w:rFonts w:ascii="Arial" w:hAnsi="Arial" w:cs="Arial"/>
          <w:sz w:val="22"/>
          <w:szCs w:val="22"/>
          <w:lang w:val="ro-RO"/>
        </w:rPr>
        <w:t>,</w:t>
      </w:r>
      <w:r w:rsidR="0017315A" w:rsidRPr="00CE122E">
        <w:rPr>
          <w:rFonts w:ascii="Arial" w:hAnsi="Arial" w:cs="Arial"/>
          <w:sz w:val="22"/>
          <w:szCs w:val="22"/>
          <w:lang w:val="ro-RO"/>
        </w:rPr>
        <w:t xml:space="preserve"> Libelulei</w:t>
      </w:r>
      <w:r w:rsidR="00F51A39" w:rsidRPr="00CE122E">
        <w:rPr>
          <w:rFonts w:ascii="Arial" w:hAnsi="Arial" w:cs="Arial"/>
          <w:sz w:val="22"/>
          <w:szCs w:val="22"/>
          <w:lang w:val="ro-RO"/>
        </w:rPr>
        <w:t>,</w:t>
      </w:r>
      <w:r w:rsidR="0017315A" w:rsidRPr="00CE122E">
        <w:rPr>
          <w:rFonts w:ascii="Arial" w:hAnsi="Arial" w:cs="Arial"/>
          <w:sz w:val="22"/>
          <w:szCs w:val="22"/>
          <w:lang w:val="ro-RO"/>
        </w:rPr>
        <w:t xml:space="preserve"> Mo</w:t>
      </w:r>
      <w:r w:rsidR="00F51A39" w:rsidRPr="00CE122E">
        <w:rPr>
          <w:rFonts w:ascii="Arial" w:hAnsi="Arial" w:cs="Arial"/>
          <w:sz w:val="22"/>
          <w:szCs w:val="22"/>
          <w:lang w:val="ro-RO"/>
        </w:rPr>
        <w:t>ț</w:t>
      </w:r>
      <w:r w:rsidR="0017315A" w:rsidRPr="00CE122E">
        <w:rPr>
          <w:rFonts w:ascii="Arial" w:hAnsi="Arial" w:cs="Arial"/>
          <w:sz w:val="22"/>
          <w:szCs w:val="22"/>
          <w:lang w:val="ro-RO"/>
        </w:rPr>
        <w:t>ilor</w:t>
      </w:r>
      <w:r w:rsidR="00F51A39" w:rsidRPr="00CE122E">
        <w:rPr>
          <w:rFonts w:ascii="Arial" w:hAnsi="Arial" w:cs="Arial"/>
          <w:sz w:val="22"/>
          <w:szCs w:val="22"/>
          <w:lang w:val="ro-RO"/>
        </w:rPr>
        <w:t>,</w:t>
      </w:r>
      <w:r w:rsidR="0017315A" w:rsidRPr="00CE122E">
        <w:rPr>
          <w:rFonts w:ascii="Arial" w:hAnsi="Arial" w:cs="Arial"/>
          <w:sz w:val="22"/>
          <w:szCs w:val="22"/>
          <w:lang w:val="ro-RO"/>
        </w:rPr>
        <w:t xml:space="preserve"> Spinului </w:t>
      </w:r>
      <w:r w:rsidR="00F51A39" w:rsidRPr="00CE122E">
        <w:rPr>
          <w:rFonts w:ascii="Arial" w:hAnsi="Arial" w:cs="Arial"/>
          <w:sz w:val="22"/>
          <w:szCs w:val="22"/>
          <w:lang w:val="ro-RO"/>
        </w:rPr>
        <w:t xml:space="preserve">și </w:t>
      </w:r>
      <w:r w:rsidR="0017315A" w:rsidRPr="00CE122E">
        <w:rPr>
          <w:rFonts w:ascii="Arial" w:hAnsi="Arial" w:cs="Arial"/>
          <w:sz w:val="22"/>
          <w:szCs w:val="22"/>
          <w:lang w:val="ro-RO"/>
        </w:rPr>
        <w:t>Toamnei</w:t>
      </w:r>
      <w:r w:rsidR="00F51A39" w:rsidRPr="00CE122E">
        <w:rPr>
          <w:rFonts w:ascii="Arial" w:hAnsi="Arial" w:cs="Arial"/>
          <w:sz w:val="22"/>
          <w:szCs w:val="22"/>
          <w:lang w:val="ro-RO"/>
        </w:rPr>
        <w:t xml:space="preserve"> </w:t>
      </w:r>
      <w:r w:rsidR="008E6719" w:rsidRPr="00CE122E">
        <w:rPr>
          <w:rFonts w:ascii="Arial" w:eastAsia="Arial" w:hAnsi="Arial" w:cs="Arial"/>
          <w:bCs/>
          <w:sz w:val="22"/>
          <w:szCs w:val="22"/>
          <w:lang w:val="ro-RO"/>
        </w:rPr>
        <w:t xml:space="preserve">din </w:t>
      </w:r>
      <w:r w:rsidR="00D85D8A" w:rsidRPr="00CE122E">
        <w:rPr>
          <w:rFonts w:ascii="Arial" w:eastAsia="Arial" w:hAnsi="Arial" w:cs="Arial"/>
          <w:bCs/>
          <w:sz w:val="22"/>
          <w:szCs w:val="22"/>
          <w:lang w:val="ro-RO"/>
        </w:rPr>
        <w:t xml:space="preserve">localitatea </w:t>
      </w:r>
      <w:r w:rsidR="008A749D" w:rsidRPr="00CE122E">
        <w:rPr>
          <w:rFonts w:ascii="Arial" w:eastAsia="Arial" w:hAnsi="Arial" w:cs="Arial"/>
          <w:sz w:val="22"/>
          <w:szCs w:val="22"/>
          <w:lang w:val="ro-RO"/>
        </w:rPr>
        <w:t>Măgurele</w:t>
      </w:r>
      <w:r w:rsidR="00200AAD" w:rsidRPr="00CE122E">
        <w:rPr>
          <w:rFonts w:ascii="Arial" w:eastAsia="Arial" w:hAnsi="Arial" w:cs="Arial"/>
          <w:sz w:val="22"/>
          <w:szCs w:val="22"/>
          <w:lang w:val="ro-RO"/>
        </w:rPr>
        <w:t xml:space="preserve">, județul </w:t>
      </w:r>
      <w:r w:rsidR="008A749D" w:rsidRPr="00CE122E">
        <w:rPr>
          <w:rFonts w:ascii="Arial" w:eastAsia="Arial" w:hAnsi="Arial" w:cs="Arial"/>
          <w:sz w:val="22"/>
          <w:szCs w:val="22"/>
          <w:lang w:val="ro-RO"/>
        </w:rPr>
        <w:t>Ilfov</w:t>
      </w:r>
      <w:r w:rsidR="00D85D8A" w:rsidRPr="00CE122E">
        <w:rPr>
          <w:rFonts w:ascii="Arial" w:eastAsia="Arial" w:hAnsi="Arial" w:cs="Arial"/>
          <w:bCs/>
          <w:sz w:val="22"/>
          <w:szCs w:val="22"/>
          <w:lang w:val="ro-RO"/>
        </w:rPr>
        <w:t>.</w:t>
      </w:r>
    </w:p>
    <w:p w14:paraId="7A163780" w14:textId="77777777" w:rsidR="00B125D8" w:rsidRDefault="00B125D8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DFF1550" w14:textId="5512B5D7" w:rsidR="00052A21" w:rsidRPr="007F1578" w:rsidRDefault="00052A21" w:rsidP="00052A21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Echipele Distrigaz Sud Rețele sunt la fața locului pentru a asigura remedierea </w:t>
      </w:r>
      <w:r w:rsidR="00614501">
        <w:rPr>
          <w:rFonts w:ascii="Arial" w:hAnsi="Arial" w:cs="Arial"/>
          <w:sz w:val="22"/>
          <w:szCs w:val="22"/>
          <w:lang w:val="ro-RO"/>
        </w:rPr>
        <w:t>avariei</w:t>
      </w:r>
      <w:r>
        <w:rPr>
          <w:rFonts w:ascii="Arial" w:hAnsi="Arial" w:cs="Arial"/>
          <w:sz w:val="22"/>
          <w:szCs w:val="22"/>
          <w:lang w:val="ro-RO"/>
        </w:rPr>
        <w:t>. R</w:t>
      </w:r>
      <w:r w:rsidRPr="00035953">
        <w:rPr>
          <w:rFonts w:ascii="Arial" w:hAnsi="Arial" w:cs="Arial"/>
          <w:sz w:val="22"/>
          <w:szCs w:val="22"/>
          <w:lang w:val="ro-RO"/>
        </w:rPr>
        <w:t xml:space="preserve">eluarea alimentării cu gaze naturale a clienților afectați </w:t>
      </w:r>
      <w:r>
        <w:rPr>
          <w:rFonts w:ascii="Arial" w:hAnsi="Arial" w:cs="Arial"/>
          <w:sz w:val="22"/>
          <w:szCs w:val="22"/>
          <w:lang w:val="ro-RO"/>
        </w:rPr>
        <w:t xml:space="preserve">se va face </w:t>
      </w:r>
      <w:r w:rsidRPr="00035953">
        <w:rPr>
          <w:rFonts w:ascii="Arial" w:hAnsi="Arial" w:cs="Arial"/>
          <w:sz w:val="22"/>
          <w:szCs w:val="22"/>
          <w:lang w:val="ro-RO"/>
        </w:rPr>
        <w:t>în cursul zilei de astăzi,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="008A749D">
        <w:rPr>
          <w:rFonts w:ascii="Arial" w:hAnsi="Arial" w:cs="Arial"/>
          <w:b/>
          <w:bCs/>
          <w:sz w:val="22"/>
          <w:szCs w:val="22"/>
          <w:lang w:val="ro-RO"/>
        </w:rPr>
        <w:t>1</w:t>
      </w:r>
      <w:r w:rsidR="00CE122E">
        <w:rPr>
          <w:rFonts w:ascii="Arial" w:hAnsi="Arial" w:cs="Arial"/>
          <w:b/>
          <w:bCs/>
          <w:sz w:val="22"/>
          <w:szCs w:val="22"/>
          <w:lang w:val="ro-RO"/>
        </w:rPr>
        <w:t>0</w:t>
      </w:r>
      <w:r w:rsidR="0062133C">
        <w:rPr>
          <w:rFonts w:ascii="Arial" w:hAnsi="Arial" w:cs="Arial"/>
          <w:b/>
          <w:bCs/>
          <w:sz w:val="22"/>
          <w:szCs w:val="22"/>
          <w:lang w:val="ro-RO"/>
        </w:rPr>
        <w:t xml:space="preserve"> noiem</w:t>
      </w:r>
      <w:r w:rsidR="005954BB">
        <w:rPr>
          <w:rFonts w:ascii="Arial" w:hAnsi="Arial" w:cs="Arial"/>
          <w:b/>
          <w:bCs/>
          <w:sz w:val="22"/>
          <w:szCs w:val="22"/>
          <w:lang w:val="ro-RO"/>
        </w:rPr>
        <w:t>brie</w:t>
      </w:r>
      <w:r w:rsidRPr="007F1578">
        <w:rPr>
          <w:rFonts w:ascii="Arial" w:hAnsi="Arial" w:cs="Arial"/>
          <w:b/>
          <w:bCs/>
          <w:sz w:val="22"/>
          <w:szCs w:val="22"/>
          <w:lang w:val="ro-RO"/>
        </w:rPr>
        <w:t xml:space="preserve"> 2023, </w:t>
      </w:r>
      <w:r w:rsidR="0094492E" w:rsidRPr="007F1578">
        <w:rPr>
          <w:rFonts w:ascii="Arial" w:hAnsi="Arial" w:cs="Arial"/>
          <w:b/>
          <w:bCs/>
          <w:sz w:val="22"/>
          <w:szCs w:val="22"/>
          <w:lang w:val="ro-RO"/>
        </w:rPr>
        <w:t xml:space="preserve">în jurul orelor </w:t>
      </w:r>
      <w:r w:rsidR="005954BB">
        <w:rPr>
          <w:rFonts w:ascii="Arial" w:hAnsi="Arial" w:cs="Arial"/>
          <w:b/>
          <w:bCs/>
          <w:sz w:val="22"/>
          <w:szCs w:val="22"/>
          <w:lang w:val="ro-RO"/>
        </w:rPr>
        <w:t>1</w:t>
      </w:r>
      <w:r w:rsidR="008A749D">
        <w:rPr>
          <w:rFonts w:ascii="Arial" w:hAnsi="Arial" w:cs="Arial"/>
          <w:b/>
          <w:bCs/>
          <w:sz w:val="22"/>
          <w:szCs w:val="22"/>
          <w:lang w:val="ro-RO"/>
        </w:rPr>
        <w:t>9</w:t>
      </w:r>
      <w:r w:rsidR="0094492E" w:rsidRPr="007F1578">
        <w:rPr>
          <w:rFonts w:ascii="Arial" w:hAnsi="Arial" w:cs="Arial"/>
          <w:b/>
          <w:bCs/>
          <w:sz w:val="22"/>
          <w:szCs w:val="22"/>
          <w:lang w:val="ro-RO"/>
        </w:rPr>
        <w:t>:</w:t>
      </w:r>
      <w:r w:rsidR="00C804EB">
        <w:rPr>
          <w:rFonts w:ascii="Arial" w:hAnsi="Arial" w:cs="Arial"/>
          <w:b/>
          <w:bCs/>
          <w:sz w:val="22"/>
          <w:szCs w:val="22"/>
          <w:lang w:val="ro-RO"/>
        </w:rPr>
        <w:t>0</w:t>
      </w:r>
      <w:r w:rsidR="0094492E" w:rsidRPr="007F1578">
        <w:rPr>
          <w:rFonts w:ascii="Arial" w:hAnsi="Arial" w:cs="Arial"/>
          <w:b/>
          <w:bCs/>
          <w:sz w:val="22"/>
          <w:szCs w:val="22"/>
          <w:lang w:val="ro-RO"/>
        </w:rPr>
        <w:t>0.</w:t>
      </w:r>
    </w:p>
    <w:p w14:paraId="1DE1937A" w14:textId="77777777" w:rsidR="00052A21" w:rsidRPr="001A063C" w:rsidRDefault="00052A21" w:rsidP="00052A21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71E37AFF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realimentării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Pr="00035953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C3D9AF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26E3152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Ne cerem scuze pentru inconveniențele create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0BA28C4" w14:textId="77777777" w:rsidR="00414FD9" w:rsidRPr="00035953" w:rsidRDefault="00414FD9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28CB2BF5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>
        <w:rPr>
          <w:rFonts w:ascii="Arial" w:eastAsia="Arial" w:hAnsi="Arial" w:cs="Arial"/>
          <w:i/>
          <w:lang w:val="ro-RO"/>
        </w:rPr>
        <w:t>2</w:t>
      </w:r>
      <w:r w:rsidRPr="00035953">
        <w:rPr>
          <w:rFonts w:ascii="Arial" w:eastAsia="Arial" w:hAnsi="Arial" w:cs="Arial"/>
          <w:i/>
          <w:lang w:val="ro-RO"/>
        </w:rPr>
        <w:t>.</w:t>
      </w:r>
      <w:r w:rsidR="005954BB">
        <w:rPr>
          <w:rFonts w:ascii="Arial" w:eastAsia="Arial" w:hAnsi="Arial" w:cs="Arial"/>
          <w:i/>
          <w:lang w:val="ro-RO"/>
        </w:rPr>
        <w:t>6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3713CB">
      <w:headerReference w:type="default" r:id="rId6"/>
      <w:footerReference w:type="default" r:id="rId7"/>
      <w:pgSz w:w="12240" w:h="15840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D91D5" w14:textId="77777777" w:rsidR="00AD4D86" w:rsidRDefault="00AD4D86" w:rsidP="003D0A5B">
      <w:pPr>
        <w:spacing w:line="240" w:lineRule="auto"/>
      </w:pPr>
      <w:r>
        <w:separator/>
      </w:r>
    </w:p>
  </w:endnote>
  <w:endnote w:type="continuationSeparator" w:id="0">
    <w:p w14:paraId="118DF631" w14:textId="77777777" w:rsidR="00AD4D86" w:rsidRDefault="00AD4D86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F5D2" w14:textId="39210CB2" w:rsidR="003D0A5B" w:rsidRDefault="003713CB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43F0E0C8" wp14:editId="3816DE05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6155690" cy="1192530"/>
          <wp:effectExtent l="0" t="0" r="0" b="7620"/>
          <wp:wrapNone/>
          <wp:docPr id="20" name="Picture 20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screenshot of a cell phon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5690" cy="1192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53C3DC" w14:textId="5715C8F9" w:rsidR="003D0A5B" w:rsidRDefault="003D0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B67B9" w14:textId="77777777" w:rsidR="00AD4D86" w:rsidRDefault="00AD4D86" w:rsidP="003D0A5B">
      <w:pPr>
        <w:spacing w:line="240" w:lineRule="auto"/>
      </w:pPr>
      <w:r>
        <w:separator/>
      </w:r>
    </w:p>
  </w:footnote>
  <w:footnote w:type="continuationSeparator" w:id="0">
    <w:p w14:paraId="0A4CE409" w14:textId="77777777" w:rsidR="00AD4D86" w:rsidRDefault="00AD4D86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590E" w14:textId="46E858B6" w:rsidR="003D0A5B" w:rsidRDefault="003D0A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A01123" wp14:editId="6FD8E19C">
          <wp:simplePos x="0" y="0"/>
          <wp:positionH relativeFrom="column">
            <wp:posOffset>-400050</wp:posOffset>
          </wp:positionH>
          <wp:positionV relativeFrom="paragraph">
            <wp:posOffset>-76200</wp:posOffset>
          </wp:positionV>
          <wp:extent cx="2305685" cy="527050"/>
          <wp:effectExtent l="0" t="0" r="0" b="6350"/>
          <wp:wrapThrough wrapText="bothSides">
            <wp:wrapPolygon edited="0">
              <wp:start x="0" y="0"/>
              <wp:lineTo x="0" y="21080"/>
              <wp:lineTo x="21416" y="21080"/>
              <wp:lineTo x="2141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685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407D6"/>
    <w:rsid w:val="000443E6"/>
    <w:rsid w:val="00052A21"/>
    <w:rsid w:val="000547F3"/>
    <w:rsid w:val="000D0689"/>
    <w:rsid w:val="0010555E"/>
    <w:rsid w:val="00107BC3"/>
    <w:rsid w:val="001346DE"/>
    <w:rsid w:val="0016453D"/>
    <w:rsid w:val="0017315A"/>
    <w:rsid w:val="001A17BF"/>
    <w:rsid w:val="001C7BF8"/>
    <w:rsid w:val="001F1D34"/>
    <w:rsid w:val="001F6160"/>
    <w:rsid w:val="00200AAD"/>
    <w:rsid w:val="00206419"/>
    <w:rsid w:val="002206A0"/>
    <w:rsid w:val="002A21E2"/>
    <w:rsid w:val="00315747"/>
    <w:rsid w:val="003379B0"/>
    <w:rsid w:val="003666A2"/>
    <w:rsid w:val="003713CB"/>
    <w:rsid w:val="0038750C"/>
    <w:rsid w:val="003D0A5B"/>
    <w:rsid w:val="003E1715"/>
    <w:rsid w:val="0040421A"/>
    <w:rsid w:val="00414FD9"/>
    <w:rsid w:val="00420561"/>
    <w:rsid w:val="004328CA"/>
    <w:rsid w:val="00477911"/>
    <w:rsid w:val="00484614"/>
    <w:rsid w:val="005043C9"/>
    <w:rsid w:val="005109C4"/>
    <w:rsid w:val="00543E4A"/>
    <w:rsid w:val="005918D9"/>
    <w:rsid w:val="005954BB"/>
    <w:rsid w:val="00614501"/>
    <w:rsid w:val="0062133C"/>
    <w:rsid w:val="00646298"/>
    <w:rsid w:val="00656A4E"/>
    <w:rsid w:val="00677EC8"/>
    <w:rsid w:val="00695F64"/>
    <w:rsid w:val="00711911"/>
    <w:rsid w:val="00733630"/>
    <w:rsid w:val="00783295"/>
    <w:rsid w:val="00793CF1"/>
    <w:rsid w:val="007C08BC"/>
    <w:rsid w:val="007C5C23"/>
    <w:rsid w:val="007D2248"/>
    <w:rsid w:val="007D2843"/>
    <w:rsid w:val="007F1578"/>
    <w:rsid w:val="008060DC"/>
    <w:rsid w:val="00834B7A"/>
    <w:rsid w:val="00845A6F"/>
    <w:rsid w:val="00880EE9"/>
    <w:rsid w:val="008A749D"/>
    <w:rsid w:val="008E6719"/>
    <w:rsid w:val="008E779B"/>
    <w:rsid w:val="00901AE7"/>
    <w:rsid w:val="00937D97"/>
    <w:rsid w:val="0094492E"/>
    <w:rsid w:val="00A046BC"/>
    <w:rsid w:val="00A13D40"/>
    <w:rsid w:val="00A47E64"/>
    <w:rsid w:val="00A50473"/>
    <w:rsid w:val="00A63316"/>
    <w:rsid w:val="00A90568"/>
    <w:rsid w:val="00A96A50"/>
    <w:rsid w:val="00AD4D86"/>
    <w:rsid w:val="00AE27F8"/>
    <w:rsid w:val="00B125D8"/>
    <w:rsid w:val="00B26C58"/>
    <w:rsid w:val="00B47504"/>
    <w:rsid w:val="00B96DEE"/>
    <w:rsid w:val="00BA095B"/>
    <w:rsid w:val="00C16B3B"/>
    <w:rsid w:val="00C408E1"/>
    <w:rsid w:val="00C43962"/>
    <w:rsid w:val="00C453D5"/>
    <w:rsid w:val="00C804EB"/>
    <w:rsid w:val="00CC10BF"/>
    <w:rsid w:val="00CD23A5"/>
    <w:rsid w:val="00CE122E"/>
    <w:rsid w:val="00D138BA"/>
    <w:rsid w:val="00D85D8A"/>
    <w:rsid w:val="00DA2EC2"/>
    <w:rsid w:val="00DD4830"/>
    <w:rsid w:val="00E2509F"/>
    <w:rsid w:val="00E37905"/>
    <w:rsid w:val="00EB0A98"/>
    <w:rsid w:val="00EF411F"/>
    <w:rsid w:val="00F16F0E"/>
    <w:rsid w:val="00F51A39"/>
    <w:rsid w:val="00F96BD5"/>
    <w:rsid w:val="00FC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2</cp:revision>
  <dcterms:created xsi:type="dcterms:W3CDTF">2023-11-10T14:26:00Z</dcterms:created>
  <dcterms:modified xsi:type="dcterms:W3CDTF">2023-11-10T14:26:00Z</dcterms:modified>
</cp:coreProperties>
</file>