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4DEB" w14:textId="09969AC1" w:rsidR="00052A21" w:rsidRPr="00035953" w:rsidRDefault="00413F11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 decembrie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777F87A0" w14:textId="77777777" w:rsidR="00105341" w:rsidRPr="00A074E8" w:rsidRDefault="00105341" w:rsidP="00105341">
      <w:pPr>
        <w:pStyle w:val="Default"/>
        <w:rPr>
          <w:lang w:val="ro-RO"/>
        </w:rPr>
      </w:pPr>
    </w:p>
    <w:p w14:paraId="72830C5E" w14:textId="0E50340C" w:rsid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sistarea temporară a alimentării cu gaze naturale pe anumite străzi din </w:t>
      </w:r>
      <w:r w:rsidR="00413F11" w:rsidRPr="00413F11">
        <w:rPr>
          <w:rFonts w:ascii="Arial" w:eastAsia="Arial" w:hAnsi="Arial" w:cs="Arial"/>
          <w:b/>
          <w:bCs/>
          <w:sz w:val="22"/>
          <w:szCs w:val="22"/>
          <w:lang w:val="ro-RO"/>
        </w:rPr>
        <w:t>localita</w:t>
      </w:r>
      <w:r w:rsidR="00784620">
        <w:rPr>
          <w:rFonts w:ascii="Arial" w:eastAsia="Arial" w:hAnsi="Arial" w:cs="Arial"/>
          <w:b/>
          <w:bCs/>
          <w:sz w:val="22"/>
          <w:szCs w:val="22"/>
          <w:lang w:val="ro-RO"/>
        </w:rPr>
        <w:t>t</w:t>
      </w:r>
      <w:r w:rsidR="00413F11" w:rsidRPr="00413F11">
        <w:rPr>
          <w:rFonts w:ascii="Arial" w:eastAsia="Arial" w:hAnsi="Arial" w:cs="Arial"/>
          <w:b/>
          <w:bCs/>
          <w:sz w:val="22"/>
          <w:szCs w:val="22"/>
          <w:lang w:val="ro-RO"/>
        </w:rPr>
        <w:t>ea Giurgiu</w:t>
      </w:r>
      <w:r w:rsidR="00413F11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13F11">
        <w:rPr>
          <w:rFonts w:ascii="Arial" w:eastAsia="Arial" w:hAnsi="Arial" w:cs="Arial"/>
          <w:b/>
          <w:bCs/>
          <w:sz w:val="22"/>
          <w:szCs w:val="22"/>
          <w:lang w:val="ro-RO"/>
        </w:rPr>
        <w:t>județul Giurgiu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390B7F00" w14:textId="77777777" w:rsidR="00105341" w:rsidRP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37C08CE" w14:textId="15153D46" w:rsidR="00E22366" w:rsidRPr="004929FA" w:rsidRDefault="00105341" w:rsidP="00E22366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413F11">
        <w:rPr>
          <w:rFonts w:ascii="Arial" w:eastAsia="Arial" w:hAnsi="Arial" w:cs="Arial"/>
          <w:sz w:val="22"/>
          <w:szCs w:val="22"/>
          <w:lang w:val="ro-RO"/>
        </w:rPr>
        <w:t xml:space="preserve">unei explozii </w:t>
      </w:r>
      <w:r w:rsidR="009250B8">
        <w:rPr>
          <w:rFonts w:ascii="Arial" w:eastAsia="Arial" w:hAnsi="Arial" w:cs="Arial"/>
          <w:sz w:val="22"/>
          <w:szCs w:val="22"/>
          <w:lang w:val="ro-RO"/>
        </w:rPr>
        <w:t>survenit</w:t>
      </w:r>
      <w:r w:rsidR="00A82EF6">
        <w:rPr>
          <w:rFonts w:ascii="Arial" w:eastAsia="Arial" w:hAnsi="Arial" w:cs="Arial"/>
          <w:sz w:val="22"/>
          <w:szCs w:val="22"/>
          <w:lang w:val="ro-RO"/>
        </w:rPr>
        <w:t>e</w:t>
      </w:r>
      <w:r w:rsidR="009250B8">
        <w:rPr>
          <w:rFonts w:ascii="Arial" w:eastAsia="Arial" w:hAnsi="Arial" w:cs="Arial"/>
          <w:sz w:val="22"/>
          <w:szCs w:val="22"/>
          <w:lang w:val="ro-RO"/>
        </w:rPr>
        <w:t xml:space="preserve"> în interiorul unui </w:t>
      </w:r>
      <w:r w:rsidR="009250B8" w:rsidRPr="002F0DE9">
        <w:rPr>
          <w:rFonts w:ascii="Arial" w:eastAsia="Arial" w:hAnsi="Arial" w:cs="Arial"/>
          <w:sz w:val="22"/>
          <w:szCs w:val="22"/>
          <w:lang w:val="ro-RO"/>
        </w:rPr>
        <w:t>imobil</w:t>
      </w:r>
      <w:r w:rsidR="00337D56" w:rsidRPr="002F0DE9">
        <w:rPr>
          <w:rFonts w:ascii="Arial" w:eastAsia="Arial" w:hAnsi="Arial" w:cs="Arial"/>
          <w:sz w:val="22"/>
          <w:szCs w:val="22"/>
          <w:lang w:val="ro-RO"/>
        </w:rPr>
        <w:t>, neracordat la rețeaua de distribuție,</w:t>
      </w:r>
      <w:r w:rsidR="009250B8" w:rsidRPr="002F0DE9">
        <w:rPr>
          <w:rFonts w:ascii="Arial" w:eastAsia="Arial" w:hAnsi="Arial" w:cs="Arial"/>
          <w:sz w:val="22"/>
          <w:szCs w:val="22"/>
          <w:lang w:val="ro-RO"/>
        </w:rPr>
        <w:t xml:space="preserve"> situat </w:t>
      </w:r>
      <w:r w:rsidR="009250B8">
        <w:rPr>
          <w:rFonts w:ascii="Arial" w:eastAsia="Arial" w:hAnsi="Arial" w:cs="Arial"/>
          <w:sz w:val="22"/>
          <w:szCs w:val="22"/>
          <w:lang w:val="ro-RO"/>
        </w:rPr>
        <w:t xml:space="preserve">pe strada Soarelui din localitatea Giurgiu, județul Giurgiu, 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pentru a pune în siguranță consumatorii, </w:t>
      </w:r>
      <w:r w:rsidR="007B3895">
        <w:rPr>
          <w:rFonts w:ascii="Arial" w:eastAsia="Arial" w:hAnsi="Arial" w:cs="Arial"/>
          <w:sz w:val="22"/>
          <w:szCs w:val="22"/>
          <w:lang w:val="ro-RO"/>
        </w:rPr>
        <w:t>e</w:t>
      </w:r>
      <w:r w:rsidR="00E22366" w:rsidRPr="004929FA">
        <w:rPr>
          <w:rFonts w:ascii="Arial" w:eastAsia="Arial" w:hAnsi="Arial" w:cs="Arial"/>
          <w:sz w:val="22"/>
          <w:szCs w:val="22"/>
          <w:lang w:val="ro-RO"/>
        </w:rPr>
        <w:t>chipele de interven</w:t>
      </w:r>
      <w:r w:rsidR="00E22366">
        <w:rPr>
          <w:rFonts w:ascii="Arial" w:eastAsia="Arial" w:hAnsi="Arial" w:cs="Arial"/>
          <w:sz w:val="22"/>
          <w:szCs w:val="22"/>
          <w:lang w:val="ro-RO"/>
        </w:rPr>
        <w:t>ț</w:t>
      </w:r>
      <w:r w:rsidR="00E22366" w:rsidRPr="004929FA">
        <w:rPr>
          <w:rFonts w:ascii="Arial" w:eastAsia="Arial" w:hAnsi="Arial" w:cs="Arial"/>
          <w:sz w:val="22"/>
          <w:szCs w:val="22"/>
          <w:lang w:val="ro-RO"/>
        </w:rPr>
        <w:t xml:space="preserve">ie ale </w:t>
      </w:r>
      <w:r w:rsidR="00E22366" w:rsidRPr="00337D56">
        <w:rPr>
          <w:rFonts w:ascii="Arial" w:eastAsia="Arial" w:hAnsi="Arial" w:cs="Arial"/>
          <w:sz w:val="22"/>
          <w:szCs w:val="22"/>
          <w:lang w:val="ro-RO"/>
        </w:rPr>
        <w:t>Distrigaz Sud Rețele</w:t>
      </w:r>
      <w:r w:rsidR="00E22366"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22366" w:rsidRPr="004929FA">
        <w:rPr>
          <w:rFonts w:ascii="Arial" w:eastAsia="Arial" w:hAnsi="Arial" w:cs="Arial"/>
          <w:sz w:val="22"/>
          <w:szCs w:val="22"/>
          <w:lang w:val="ro-RO"/>
        </w:rPr>
        <w:t>s-au deplasat imediat la fa</w:t>
      </w:r>
      <w:r w:rsidR="00E22366">
        <w:rPr>
          <w:rFonts w:ascii="Arial" w:eastAsia="Arial" w:hAnsi="Arial" w:cs="Arial"/>
          <w:sz w:val="22"/>
          <w:szCs w:val="22"/>
          <w:lang w:val="ro-RO"/>
        </w:rPr>
        <w:t>ț</w:t>
      </w:r>
      <w:r w:rsidR="00E22366" w:rsidRPr="004929FA">
        <w:rPr>
          <w:rFonts w:ascii="Arial" w:eastAsia="Arial" w:hAnsi="Arial" w:cs="Arial"/>
          <w:sz w:val="22"/>
          <w:szCs w:val="22"/>
          <w:lang w:val="ro-RO"/>
        </w:rPr>
        <w:t xml:space="preserve">a locului după producerea evenimentului </w:t>
      </w:r>
      <w:r w:rsidR="00E22366">
        <w:rPr>
          <w:rFonts w:ascii="Arial" w:eastAsia="Arial" w:hAnsi="Arial" w:cs="Arial"/>
          <w:sz w:val="22"/>
          <w:szCs w:val="22"/>
          <w:lang w:val="ro-RO"/>
        </w:rPr>
        <w:t>ș</w:t>
      </w:r>
      <w:r w:rsidR="00E22366" w:rsidRPr="004929FA">
        <w:rPr>
          <w:rFonts w:ascii="Arial" w:eastAsia="Arial" w:hAnsi="Arial" w:cs="Arial"/>
          <w:sz w:val="22"/>
          <w:szCs w:val="22"/>
          <w:lang w:val="ro-RO"/>
        </w:rPr>
        <w:t>i au luat primele măsuri de siguran</w:t>
      </w:r>
      <w:r w:rsidR="00E22366">
        <w:rPr>
          <w:rFonts w:ascii="Arial" w:eastAsia="Arial" w:hAnsi="Arial" w:cs="Arial"/>
          <w:sz w:val="22"/>
          <w:szCs w:val="22"/>
          <w:lang w:val="ro-RO"/>
        </w:rPr>
        <w:t>ț</w:t>
      </w:r>
      <w:r w:rsidR="00E22366" w:rsidRPr="004929FA">
        <w:rPr>
          <w:rFonts w:ascii="Arial" w:eastAsia="Arial" w:hAnsi="Arial" w:cs="Arial"/>
          <w:sz w:val="22"/>
          <w:szCs w:val="22"/>
          <w:lang w:val="ro-RO"/>
        </w:rPr>
        <w:t xml:space="preserve">ă, izolând perimetrul </w:t>
      </w:r>
      <w:r w:rsidR="00E22366">
        <w:rPr>
          <w:rFonts w:ascii="Arial" w:eastAsia="Arial" w:hAnsi="Arial" w:cs="Arial"/>
          <w:sz w:val="22"/>
          <w:szCs w:val="22"/>
          <w:lang w:val="ro-RO"/>
        </w:rPr>
        <w:t>ș</w:t>
      </w:r>
      <w:r w:rsidR="00E22366" w:rsidRPr="004929FA">
        <w:rPr>
          <w:rFonts w:ascii="Arial" w:eastAsia="Arial" w:hAnsi="Arial" w:cs="Arial"/>
          <w:sz w:val="22"/>
          <w:szCs w:val="22"/>
          <w:lang w:val="ro-RO"/>
        </w:rPr>
        <w:t xml:space="preserve">i sistând alimentarea cu gaze naturale </w:t>
      </w:r>
      <w:r w:rsidR="00E7028C"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>în zona respectivă</w:t>
      </w:r>
      <w:r w:rsidR="00B840D6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E7028C"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data de </w:t>
      </w:r>
      <w:r w:rsidR="00E7028C">
        <w:rPr>
          <w:rFonts w:ascii="Arial" w:eastAsia="Arial" w:hAnsi="Arial" w:cs="Arial"/>
          <w:b/>
          <w:bCs/>
          <w:sz w:val="22"/>
          <w:szCs w:val="22"/>
          <w:lang w:val="ro-RO"/>
        </w:rPr>
        <w:t>1 decembrie</w:t>
      </w:r>
      <w:r w:rsidR="00E7028C"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2023, începând cu ora </w:t>
      </w:r>
      <w:r w:rsidR="00E7028C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E7028C"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E7028C">
        <w:rPr>
          <w:rFonts w:ascii="Arial" w:eastAsia="Arial" w:hAnsi="Arial" w:cs="Arial"/>
          <w:b/>
          <w:bCs/>
          <w:sz w:val="22"/>
          <w:szCs w:val="22"/>
          <w:lang w:val="ro-RO"/>
        </w:rPr>
        <w:t>39</w:t>
      </w:r>
      <w:r w:rsidR="00E7028C"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2B332E6F" w14:textId="67098641" w:rsid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De această oprire sunt afectați un număr de </w:t>
      </w:r>
      <w:r w:rsidR="007860A1">
        <w:rPr>
          <w:rFonts w:ascii="Arial" w:eastAsia="Arial" w:hAnsi="Arial" w:cs="Arial"/>
          <w:b/>
          <w:bCs/>
          <w:sz w:val="22"/>
          <w:szCs w:val="22"/>
          <w:lang w:val="ro-RO"/>
        </w:rPr>
        <w:t>105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 situați pe străzile </w:t>
      </w:r>
      <w:r w:rsidR="007D4C85">
        <w:rPr>
          <w:rFonts w:ascii="Arial" w:eastAsia="Arial" w:hAnsi="Arial" w:cs="Arial"/>
          <w:sz w:val="22"/>
          <w:szCs w:val="22"/>
          <w:lang w:val="ro-RO"/>
        </w:rPr>
        <w:t xml:space="preserve">Tudor Vladimirescu, Soarelui, Smârdei și Zefirului </w:t>
      </w:r>
      <w:r w:rsidR="007860A1">
        <w:rPr>
          <w:rFonts w:ascii="Arial" w:eastAsia="Arial" w:hAnsi="Arial" w:cs="Arial"/>
          <w:sz w:val="22"/>
          <w:szCs w:val="22"/>
          <w:lang w:val="ro-RO"/>
        </w:rPr>
        <w:t>din localitatea Giurgiu, județul Giurgiu</w:t>
      </w:r>
      <w:r w:rsidR="007D4C85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A5CF4EA" w14:textId="4BDB1B02" w:rsidR="00F03DEC" w:rsidRPr="00B34C9C" w:rsidRDefault="00337D56" w:rsidP="00F03DEC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R</w:t>
      </w:r>
      <w:r w:rsidR="00B51EE5">
        <w:rPr>
          <w:rFonts w:ascii="Arial" w:eastAsia="Arial" w:hAnsi="Arial" w:cs="Arial"/>
          <w:sz w:val="22"/>
          <w:szCs w:val="22"/>
          <w:lang w:val="ro-RO"/>
        </w:rPr>
        <w:t>eprezentanții companiei noastre</w:t>
      </w:r>
      <w:r w:rsidR="001B444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03DEC" w:rsidRPr="00B34C9C">
        <w:rPr>
          <w:rFonts w:ascii="Arial" w:eastAsia="Arial" w:hAnsi="Arial" w:cs="Arial"/>
          <w:sz w:val="22"/>
          <w:szCs w:val="22"/>
          <w:lang w:val="ro-RO"/>
        </w:rPr>
        <w:t>colaborează cu organele competente care vor stabili cu exactitate cauzele producerii evenimentului.</w:t>
      </w:r>
    </w:p>
    <w:p w14:paraId="58B2C552" w14:textId="169939A3" w:rsidR="00105341" w:rsidRPr="00035953" w:rsidRDefault="00B51EE5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și se estimează că r</w:t>
      </w:r>
      <w:r w:rsidRPr="008A29DE">
        <w:rPr>
          <w:rFonts w:ascii="Arial" w:eastAsia="Arial" w:hAnsi="Arial" w:cs="Arial"/>
          <w:sz w:val="22"/>
          <w:szCs w:val="22"/>
          <w:lang w:val="ro-RO"/>
        </w:rPr>
        <w:t>eluarea alimentării cu gaze naturale a clienți</w:t>
      </w:r>
      <w:r>
        <w:rPr>
          <w:rFonts w:ascii="Arial" w:eastAsia="Arial" w:hAnsi="Arial" w:cs="Arial"/>
          <w:sz w:val="22"/>
          <w:szCs w:val="22"/>
          <w:lang w:val="ro-RO"/>
        </w:rPr>
        <w:t>lor afectați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 se va efectua în cursul zilei de </w:t>
      </w:r>
      <w:r>
        <w:rPr>
          <w:rFonts w:ascii="Arial" w:eastAsia="Arial" w:hAnsi="Arial" w:cs="Arial"/>
          <w:sz w:val="22"/>
          <w:szCs w:val="22"/>
          <w:lang w:val="ro-RO"/>
        </w:rPr>
        <w:t>astăzi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sz w:val="22"/>
          <w:szCs w:val="22"/>
          <w:lang w:val="ro-RO"/>
        </w:rPr>
        <w:t>2 decembrie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sz w:val="22"/>
          <w:szCs w:val="22"/>
          <w:lang w:val="ro-RO"/>
        </w:rPr>
        <w:t>după orele 19:00</w:t>
      </w:r>
      <w:r w:rsidRPr="008A29DE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73F1CD6" w14:textId="77777777" w:rsidR="00DB1436" w:rsidRDefault="00DB1436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60527AD5" w:rsidR="00052A21" w:rsidRPr="00105341" w:rsidRDefault="00052A2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105341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B51EE5">
      <w:headerReference w:type="default" r:id="rId6"/>
      <w:footerReference w:type="default" r:id="rId7"/>
      <w:pgSz w:w="12240" w:h="15840"/>
      <w:pgMar w:top="1440" w:right="1325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8B14" w14:textId="77777777" w:rsidR="00620153" w:rsidRDefault="00620153" w:rsidP="003D0A5B">
      <w:pPr>
        <w:spacing w:line="240" w:lineRule="auto"/>
      </w:pPr>
      <w:r>
        <w:separator/>
      </w:r>
    </w:p>
  </w:endnote>
  <w:endnote w:type="continuationSeparator" w:id="0">
    <w:p w14:paraId="4D788182" w14:textId="77777777" w:rsidR="00620153" w:rsidRDefault="0062015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441342086" name="Picture 441342086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65D4" w14:textId="77777777" w:rsidR="00620153" w:rsidRDefault="00620153" w:rsidP="003D0A5B">
      <w:pPr>
        <w:spacing w:line="240" w:lineRule="auto"/>
      </w:pPr>
      <w:r>
        <w:separator/>
      </w:r>
    </w:p>
  </w:footnote>
  <w:footnote w:type="continuationSeparator" w:id="0">
    <w:p w14:paraId="78727758" w14:textId="77777777" w:rsidR="00620153" w:rsidRDefault="0062015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880776348" name="Picture 1880776348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642D4"/>
    <w:rsid w:val="00091B5D"/>
    <w:rsid w:val="000D0689"/>
    <w:rsid w:val="00105341"/>
    <w:rsid w:val="0010555E"/>
    <w:rsid w:val="00107BC3"/>
    <w:rsid w:val="001346DE"/>
    <w:rsid w:val="0016453D"/>
    <w:rsid w:val="0017315A"/>
    <w:rsid w:val="001878AE"/>
    <w:rsid w:val="001A17BF"/>
    <w:rsid w:val="001B444F"/>
    <w:rsid w:val="001C7BF8"/>
    <w:rsid w:val="001E4919"/>
    <w:rsid w:val="001F1D34"/>
    <w:rsid w:val="001F6160"/>
    <w:rsid w:val="00200AAD"/>
    <w:rsid w:val="00206419"/>
    <w:rsid w:val="002206A0"/>
    <w:rsid w:val="002457B4"/>
    <w:rsid w:val="00257E41"/>
    <w:rsid w:val="00263B2C"/>
    <w:rsid w:val="002A21E2"/>
    <w:rsid w:val="002E0802"/>
    <w:rsid w:val="002F0DE9"/>
    <w:rsid w:val="00315747"/>
    <w:rsid w:val="00316764"/>
    <w:rsid w:val="003379B0"/>
    <w:rsid w:val="00337D56"/>
    <w:rsid w:val="003666A2"/>
    <w:rsid w:val="003713CB"/>
    <w:rsid w:val="0038750C"/>
    <w:rsid w:val="003D0A5B"/>
    <w:rsid w:val="003E1715"/>
    <w:rsid w:val="0040421A"/>
    <w:rsid w:val="00413F11"/>
    <w:rsid w:val="00414FD9"/>
    <w:rsid w:val="004328CA"/>
    <w:rsid w:val="00477911"/>
    <w:rsid w:val="00484614"/>
    <w:rsid w:val="00487FF0"/>
    <w:rsid w:val="004929FA"/>
    <w:rsid w:val="005043C9"/>
    <w:rsid w:val="005109C4"/>
    <w:rsid w:val="00543E4A"/>
    <w:rsid w:val="005918D9"/>
    <w:rsid w:val="005954BB"/>
    <w:rsid w:val="00614501"/>
    <w:rsid w:val="00616BBC"/>
    <w:rsid w:val="00620153"/>
    <w:rsid w:val="0062133C"/>
    <w:rsid w:val="00646298"/>
    <w:rsid w:val="00647FFA"/>
    <w:rsid w:val="00656A4E"/>
    <w:rsid w:val="00677EC8"/>
    <w:rsid w:val="00695F64"/>
    <w:rsid w:val="006E1E08"/>
    <w:rsid w:val="00711911"/>
    <w:rsid w:val="00733630"/>
    <w:rsid w:val="00752165"/>
    <w:rsid w:val="00783295"/>
    <w:rsid w:val="00784620"/>
    <w:rsid w:val="007860A1"/>
    <w:rsid w:val="00793CF1"/>
    <w:rsid w:val="00793E78"/>
    <w:rsid w:val="007A212B"/>
    <w:rsid w:val="007B3895"/>
    <w:rsid w:val="007C08BC"/>
    <w:rsid w:val="007C5B5B"/>
    <w:rsid w:val="007C5C23"/>
    <w:rsid w:val="007D2248"/>
    <w:rsid w:val="007D2843"/>
    <w:rsid w:val="007D4C85"/>
    <w:rsid w:val="007F0EC8"/>
    <w:rsid w:val="007F1578"/>
    <w:rsid w:val="007F7FBD"/>
    <w:rsid w:val="00802091"/>
    <w:rsid w:val="008060DC"/>
    <w:rsid w:val="008163A8"/>
    <w:rsid w:val="00834B7A"/>
    <w:rsid w:val="00845A6F"/>
    <w:rsid w:val="00880EE9"/>
    <w:rsid w:val="008A749D"/>
    <w:rsid w:val="008C780D"/>
    <w:rsid w:val="008E6719"/>
    <w:rsid w:val="008E779B"/>
    <w:rsid w:val="00901AE7"/>
    <w:rsid w:val="009250B8"/>
    <w:rsid w:val="00937D97"/>
    <w:rsid w:val="0094492E"/>
    <w:rsid w:val="00A046BC"/>
    <w:rsid w:val="00A074E8"/>
    <w:rsid w:val="00A1265C"/>
    <w:rsid w:val="00A13D40"/>
    <w:rsid w:val="00A211D4"/>
    <w:rsid w:val="00A25AC8"/>
    <w:rsid w:val="00A47E64"/>
    <w:rsid w:val="00A50473"/>
    <w:rsid w:val="00A532F5"/>
    <w:rsid w:val="00A63316"/>
    <w:rsid w:val="00A64B77"/>
    <w:rsid w:val="00A82EF6"/>
    <w:rsid w:val="00A90568"/>
    <w:rsid w:val="00A96A50"/>
    <w:rsid w:val="00AD4D86"/>
    <w:rsid w:val="00AE27F8"/>
    <w:rsid w:val="00B125D8"/>
    <w:rsid w:val="00B26C58"/>
    <w:rsid w:val="00B34C9C"/>
    <w:rsid w:val="00B44370"/>
    <w:rsid w:val="00B47504"/>
    <w:rsid w:val="00B51EE5"/>
    <w:rsid w:val="00B81D2C"/>
    <w:rsid w:val="00B840D6"/>
    <w:rsid w:val="00B85202"/>
    <w:rsid w:val="00B96DEE"/>
    <w:rsid w:val="00BA095B"/>
    <w:rsid w:val="00C16B3B"/>
    <w:rsid w:val="00C32FCC"/>
    <w:rsid w:val="00C408E1"/>
    <w:rsid w:val="00C43962"/>
    <w:rsid w:val="00C453D5"/>
    <w:rsid w:val="00C804EB"/>
    <w:rsid w:val="00CC10BF"/>
    <w:rsid w:val="00CD23A5"/>
    <w:rsid w:val="00CE4C47"/>
    <w:rsid w:val="00D138BA"/>
    <w:rsid w:val="00D525DC"/>
    <w:rsid w:val="00D85D8A"/>
    <w:rsid w:val="00DA2EC2"/>
    <w:rsid w:val="00DB1436"/>
    <w:rsid w:val="00DD4830"/>
    <w:rsid w:val="00E22366"/>
    <w:rsid w:val="00E2509F"/>
    <w:rsid w:val="00E37905"/>
    <w:rsid w:val="00E450E8"/>
    <w:rsid w:val="00E7028C"/>
    <w:rsid w:val="00EB0A98"/>
    <w:rsid w:val="00EF411F"/>
    <w:rsid w:val="00F03DEC"/>
    <w:rsid w:val="00F16F0E"/>
    <w:rsid w:val="00F258E4"/>
    <w:rsid w:val="00F51A39"/>
    <w:rsid w:val="00F56C64"/>
    <w:rsid w:val="00F96BD5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customStyle="1" w:styleId="Default">
    <w:name w:val="Default"/>
    <w:rsid w:val="00105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2023-12-11T08:07:00Z</dcterms:created>
  <dcterms:modified xsi:type="dcterms:W3CDTF">2023-12-11T08:07:00Z</dcterms:modified>
</cp:coreProperties>
</file>