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576542C" w:rsidR="00052A21" w:rsidRPr="00035953" w:rsidRDefault="00CC56A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2E5AFC">
        <w:rPr>
          <w:rFonts w:ascii="Arial" w:eastAsia="Arial" w:hAnsi="Arial" w:cs="Arial"/>
          <w:sz w:val="22"/>
          <w:szCs w:val="22"/>
          <w:lang w:val="ro-RO"/>
        </w:rPr>
        <w:t>2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6605DF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strada Soldat Zambila Ioniță din sectorul 2 al</w:t>
      </w:r>
      <w:r w:rsidR="005527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E5AFC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2E5AF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AFAFDF4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341BD7">
        <w:rPr>
          <w:rFonts w:ascii="Arial" w:hAnsi="Arial" w:cs="Arial"/>
          <w:sz w:val="22"/>
          <w:szCs w:val="22"/>
          <w:lang w:val="ro-RO"/>
        </w:rPr>
        <w:t xml:space="preserve">Soldat </w:t>
      </w:r>
      <w:r w:rsidR="00171A1E">
        <w:rPr>
          <w:rFonts w:ascii="Arial" w:hAnsi="Arial" w:cs="Arial"/>
          <w:sz w:val="22"/>
          <w:szCs w:val="22"/>
          <w:lang w:val="ro-RO"/>
        </w:rPr>
        <w:t>Zambila Ioniță</w:t>
      </w:r>
      <w:r w:rsidR="005527C8">
        <w:rPr>
          <w:rFonts w:ascii="Arial" w:hAnsi="Arial" w:cs="Arial"/>
          <w:sz w:val="22"/>
          <w:szCs w:val="22"/>
          <w:lang w:val="ro-RO"/>
        </w:rPr>
        <w:t>,</w:t>
      </w:r>
      <w:r w:rsidR="003B5209">
        <w:rPr>
          <w:rFonts w:ascii="Arial" w:hAnsi="Arial" w:cs="Arial"/>
          <w:sz w:val="22"/>
          <w:szCs w:val="22"/>
          <w:lang w:val="ro-RO"/>
        </w:rPr>
        <w:t xml:space="preserve">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din </w:t>
      </w:r>
      <w:r w:rsidR="00171A1E">
        <w:rPr>
          <w:rFonts w:ascii="Arial" w:hAnsi="Arial" w:cs="Arial"/>
          <w:sz w:val="22"/>
          <w:szCs w:val="22"/>
          <w:lang w:val="ro-RO"/>
        </w:rPr>
        <w:t xml:space="preserve">sectorul </w:t>
      </w:r>
      <w:r w:rsidR="00C924BE">
        <w:rPr>
          <w:rFonts w:ascii="Arial" w:hAnsi="Arial" w:cs="Arial"/>
          <w:sz w:val="22"/>
          <w:szCs w:val="22"/>
          <w:lang w:val="ro-RO"/>
        </w:rPr>
        <w:t xml:space="preserve">2 </w:t>
      </w:r>
      <w:r w:rsidR="00171A1E">
        <w:rPr>
          <w:rFonts w:ascii="Arial" w:hAnsi="Arial" w:cs="Arial"/>
          <w:sz w:val="22"/>
          <w:szCs w:val="22"/>
          <w:lang w:val="ro-RO"/>
        </w:rPr>
        <w:t xml:space="preserve">al </w:t>
      </w:r>
      <w:r w:rsidR="002E5AFC">
        <w:rPr>
          <w:rFonts w:ascii="Arial" w:hAnsi="Arial" w:cs="Arial"/>
          <w:sz w:val="22"/>
          <w:szCs w:val="22"/>
          <w:lang w:val="ro-RO"/>
        </w:rPr>
        <w:t>municipiul</w:t>
      </w:r>
      <w:r w:rsidR="00171A1E">
        <w:rPr>
          <w:rFonts w:ascii="Arial" w:hAnsi="Arial" w:cs="Arial"/>
          <w:sz w:val="22"/>
          <w:szCs w:val="22"/>
          <w:lang w:val="ro-RO"/>
        </w:rPr>
        <w:t>ui</w:t>
      </w:r>
      <w:r w:rsidR="002E5AFC">
        <w:rPr>
          <w:rFonts w:ascii="Arial" w:hAnsi="Arial" w:cs="Arial"/>
          <w:sz w:val="22"/>
          <w:szCs w:val="22"/>
          <w:lang w:val="ro-RO"/>
        </w:rPr>
        <w:t xml:space="preserve"> București</w:t>
      </w:r>
      <w:r w:rsidR="00D75115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CC56A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924B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3432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41BD7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41BD7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767A6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4D18604" w:rsidR="0068056E" w:rsidRPr="0068056E" w:rsidRDefault="000A67D5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41BD7">
        <w:rPr>
          <w:rFonts w:ascii="Arial" w:eastAsia="Arial" w:hAnsi="Arial" w:cs="Arial"/>
          <w:b/>
          <w:sz w:val="22"/>
          <w:szCs w:val="22"/>
          <w:lang w:val="ro-RO"/>
        </w:rPr>
        <w:t>769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 xml:space="preserve">strada </w:t>
      </w:r>
      <w:r w:rsidR="00391061">
        <w:rPr>
          <w:rFonts w:ascii="Arial" w:hAnsi="Arial" w:cs="Arial"/>
          <w:sz w:val="22"/>
          <w:szCs w:val="22"/>
          <w:lang w:val="ro-RO"/>
        </w:rPr>
        <w:t>Soldat Zambila Ioniță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 xml:space="preserve"> din sectorul 2 al</w:t>
      </w:r>
      <w:r w:rsidR="001C4828">
        <w:rPr>
          <w:rFonts w:ascii="Arial" w:hAnsi="Arial" w:cs="Arial"/>
          <w:sz w:val="22"/>
          <w:szCs w:val="22"/>
          <w:lang w:val="ro-RO"/>
        </w:rPr>
        <w:t xml:space="preserve"> </w:t>
      </w:r>
      <w:r w:rsidR="002E5AFC">
        <w:rPr>
          <w:rFonts w:ascii="Arial" w:hAnsi="Arial" w:cs="Arial"/>
          <w:sz w:val="22"/>
          <w:szCs w:val="22"/>
          <w:lang w:val="ro-RO"/>
        </w:rPr>
        <w:t>municipiul</w:t>
      </w:r>
      <w:r w:rsidR="00391061">
        <w:rPr>
          <w:rFonts w:ascii="Arial" w:hAnsi="Arial" w:cs="Arial"/>
          <w:sz w:val="22"/>
          <w:szCs w:val="22"/>
          <w:lang w:val="ro-RO"/>
        </w:rPr>
        <w:t>ui</w:t>
      </w:r>
      <w:r w:rsidR="002E5AFC">
        <w:rPr>
          <w:rFonts w:ascii="Arial" w:hAnsi="Arial" w:cs="Arial"/>
          <w:sz w:val="22"/>
          <w:szCs w:val="22"/>
          <w:lang w:val="ro-RO"/>
        </w:rPr>
        <w:t xml:space="preserve"> București</w:t>
      </w:r>
      <w:r w:rsidR="001C4828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12B2140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4076E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91061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64248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076E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45992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4714" w14:textId="77777777" w:rsidR="00FE1B77" w:rsidRDefault="00FE1B77" w:rsidP="003D0A5B">
      <w:pPr>
        <w:spacing w:line="240" w:lineRule="auto"/>
      </w:pPr>
      <w:r>
        <w:separator/>
      </w:r>
    </w:p>
  </w:endnote>
  <w:endnote w:type="continuationSeparator" w:id="0">
    <w:p w14:paraId="277556A8" w14:textId="77777777" w:rsidR="00FE1B77" w:rsidRDefault="00FE1B7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4763" w14:textId="77777777" w:rsidR="00FE1B77" w:rsidRDefault="00FE1B77" w:rsidP="003D0A5B">
      <w:pPr>
        <w:spacing w:line="240" w:lineRule="auto"/>
      </w:pPr>
      <w:r>
        <w:separator/>
      </w:r>
    </w:p>
  </w:footnote>
  <w:footnote w:type="continuationSeparator" w:id="0">
    <w:p w14:paraId="0FF8893C" w14:textId="77777777" w:rsidR="00FE1B77" w:rsidRDefault="00FE1B7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31C82"/>
    <w:rsid w:val="001346DE"/>
    <w:rsid w:val="0016453D"/>
    <w:rsid w:val="00171A1E"/>
    <w:rsid w:val="00172478"/>
    <w:rsid w:val="00173341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C5929"/>
    <w:rsid w:val="002D7629"/>
    <w:rsid w:val="002E5AFC"/>
    <w:rsid w:val="002E7A04"/>
    <w:rsid w:val="002F21E2"/>
    <w:rsid w:val="00312134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400B0D"/>
    <w:rsid w:val="0040421A"/>
    <w:rsid w:val="004076ED"/>
    <w:rsid w:val="004328CA"/>
    <w:rsid w:val="0043634C"/>
    <w:rsid w:val="00473685"/>
    <w:rsid w:val="004770B3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CE3"/>
    <w:rsid w:val="005918D9"/>
    <w:rsid w:val="005A1552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9566B"/>
    <w:rsid w:val="00EA7145"/>
    <w:rsid w:val="00EB43A4"/>
    <w:rsid w:val="00EB7D9E"/>
    <w:rsid w:val="00EC7F97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2024-03-12T14:33:00Z</dcterms:created>
  <dcterms:modified xsi:type="dcterms:W3CDTF">2024-03-12T14:38:00Z</dcterms:modified>
</cp:coreProperties>
</file>