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6DD369FA" w:rsidR="00052A21" w:rsidRPr="00035953" w:rsidRDefault="00332F42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0F7E6C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32A34">
        <w:rPr>
          <w:rFonts w:ascii="Arial" w:eastAsia="Arial" w:hAnsi="Arial" w:cs="Arial"/>
          <w:sz w:val="22"/>
          <w:szCs w:val="22"/>
          <w:lang w:val="ro-RO"/>
        </w:rPr>
        <w:t>aprilie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7E51BD29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anumite 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>str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ăzi din localitatea </w:t>
      </w:r>
      <w:r w:rsidR="00ED34F3">
        <w:rPr>
          <w:rFonts w:ascii="Arial" w:eastAsia="Arial" w:hAnsi="Arial" w:cs="Arial"/>
          <w:b/>
          <w:bCs/>
          <w:sz w:val="22"/>
          <w:szCs w:val="22"/>
          <w:lang w:val="ro-RO"/>
        </w:rPr>
        <w:t>Șerbănești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041CA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832A34">
        <w:rPr>
          <w:rFonts w:ascii="Arial" w:eastAsia="Arial" w:hAnsi="Arial" w:cs="Arial"/>
          <w:b/>
          <w:bCs/>
          <w:sz w:val="22"/>
          <w:szCs w:val="22"/>
          <w:lang w:val="ro-RO"/>
        </w:rPr>
        <w:t>Olt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67A897A3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O 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executa lucrări de săpătură mecanizată pe strada </w:t>
      </w:r>
      <w:r w:rsidR="00ED34F3">
        <w:rPr>
          <w:rFonts w:ascii="Arial" w:hAnsi="Arial" w:cs="Arial"/>
          <w:sz w:val="22"/>
          <w:szCs w:val="22"/>
          <w:lang w:val="ro-RO"/>
        </w:rPr>
        <w:t>Dumitru Popovici</w:t>
      </w:r>
      <w:r w:rsidR="003B5209">
        <w:rPr>
          <w:rFonts w:ascii="Arial" w:hAnsi="Arial" w:cs="Arial"/>
          <w:sz w:val="22"/>
          <w:szCs w:val="22"/>
          <w:lang w:val="ro-RO"/>
        </w:rPr>
        <w:t xml:space="preserve"> </w:t>
      </w:r>
      <w:r w:rsidR="00D75115">
        <w:rPr>
          <w:rFonts w:ascii="Arial" w:hAnsi="Arial" w:cs="Arial"/>
          <w:sz w:val="22"/>
          <w:szCs w:val="22"/>
          <w:lang w:val="ro-RO"/>
        </w:rPr>
        <w:t xml:space="preserve">din </w:t>
      </w:r>
      <w:r w:rsidR="00B83AB0">
        <w:rPr>
          <w:rFonts w:ascii="Arial" w:hAnsi="Arial" w:cs="Arial"/>
          <w:sz w:val="22"/>
          <w:szCs w:val="22"/>
          <w:lang w:val="ro-RO"/>
        </w:rPr>
        <w:t xml:space="preserve">localitatea </w:t>
      </w:r>
      <w:r w:rsidR="00ED34F3">
        <w:rPr>
          <w:rFonts w:ascii="Arial" w:hAnsi="Arial" w:cs="Arial"/>
          <w:sz w:val="22"/>
          <w:szCs w:val="22"/>
          <w:lang w:val="ro-RO"/>
        </w:rPr>
        <w:t>Șerbănești</w:t>
      </w:r>
      <w:r w:rsidR="00B83AB0">
        <w:rPr>
          <w:rFonts w:ascii="Arial" w:hAnsi="Arial" w:cs="Arial"/>
          <w:sz w:val="22"/>
          <w:szCs w:val="22"/>
          <w:lang w:val="ro-RO"/>
        </w:rPr>
        <w:t xml:space="preserve">, </w:t>
      </w:r>
      <w:r w:rsidR="00041CA5">
        <w:rPr>
          <w:rFonts w:ascii="Arial" w:hAnsi="Arial" w:cs="Arial"/>
          <w:sz w:val="22"/>
          <w:szCs w:val="22"/>
          <w:lang w:val="ro-RO"/>
        </w:rPr>
        <w:t xml:space="preserve">județul </w:t>
      </w:r>
      <w:r w:rsidR="00832A34">
        <w:rPr>
          <w:rFonts w:ascii="Arial" w:hAnsi="Arial" w:cs="Arial"/>
          <w:sz w:val="22"/>
          <w:szCs w:val="22"/>
          <w:lang w:val="ro-RO"/>
        </w:rPr>
        <w:t>Olt</w:t>
      </w:r>
      <w:r w:rsidR="00D75115">
        <w:rPr>
          <w:rFonts w:ascii="Arial" w:hAnsi="Arial" w:cs="Arial"/>
          <w:sz w:val="22"/>
          <w:szCs w:val="22"/>
          <w:lang w:val="ro-RO"/>
        </w:rPr>
        <w:t xml:space="preserve">, </w:t>
      </w:r>
      <w:r>
        <w:rPr>
          <w:rFonts w:ascii="Arial" w:hAnsi="Arial" w:cs="Arial"/>
          <w:sz w:val="22"/>
          <w:szCs w:val="22"/>
          <w:lang w:val="ro-RO"/>
        </w:rPr>
        <w:t xml:space="preserve">a produs o avarie asupra unei conducte aferente </w:t>
      </w:r>
      <w:r w:rsidRPr="00631847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832A34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832A34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797FA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832A34">
        <w:rPr>
          <w:rFonts w:ascii="Arial" w:eastAsia="Arial" w:hAnsi="Arial" w:cs="Arial"/>
          <w:b/>
          <w:bCs/>
          <w:sz w:val="22"/>
          <w:szCs w:val="22"/>
          <w:lang w:val="ro-RO"/>
        </w:rPr>
        <w:t>aprilie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D439D6">
        <w:rPr>
          <w:rFonts w:ascii="Arial" w:eastAsia="Arial" w:hAnsi="Arial" w:cs="Arial"/>
          <w:b/>
          <w:sz w:val="22"/>
          <w:szCs w:val="22"/>
          <w:lang w:val="ro-RO"/>
        </w:rPr>
        <w:t>10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3F7E93">
        <w:rPr>
          <w:rFonts w:ascii="Arial" w:eastAsia="Arial" w:hAnsi="Arial" w:cs="Arial"/>
          <w:b/>
          <w:sz w:val="22"/>
          <w:szCs w:val="22"/>
          <w:lang w:val="ro-RO"/>
        </w:rPr>
        <w:t>30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120BCBE" w14:textId="14BDDC22" w:rsidR="0068056E" w:rsidRPr="00287DAF" w:rsidRDefault="000A67D5" w:rsidP="0068056E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De această oprire sunt </w:t>
      </w:r>
      <w:r w:rsidR="00D326C6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D439D6">
        <w:rPr>
          <w:rFonts w:ascii="Arial" w:eastAsia="Arial" w:hAnsi="Arial" w:cs="Arial"/>
          <w:b/>
          <w:sz w:val="22"/>
          <w:szCs w:val="22"/>
          <w:lang w:val="ro-RO"/>
        </w:rPr>
        <w:t>280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BC68E1">
        <w:rPr>
          <w:rFonts w:ascii="Arial" w:eastAsia="Arial" w:hAnsi="Arial" w:cs="Arial"/>
          <w:bCs/>
          <w:sz w:val="22"/>
          <w:szCs w:val="22"/>
          <w:lang w:val="ro-RO"/>
        </w:rPr>
        <w:t xml:space="preserve">în zona </w:t>
      </w:r>
      <w:r w:rsidR="007E01FB">
        <w:rPr>
          <w:rFonts w:ascii="Arial" w:eastAsia="Arial" w:hAnsi="Arial" w:cs="Arial"/>
          <w:bCs/>
          <w:sz w:val="22"/>
          <w:szCs w:val="22"/>
          <w:lang w:val="ro-RO"/>
        </w:rPr>
        <w:t>străzii Dumitru Popovici,</w:t>
      </w:r>
      <w:r w:rsidR="002150D0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2150D0">
        <w:rPr>
          <w:rFonts w:ascii="Arial" w:hAnsi="Arial" w:cs="Arial"/>
          <w:sz w:val="22"/>
          <w:szCs w:val="22"/>
          <w:lang w:val="ro-RO"/>
        </w:rPr>
        <w:t>din localitatea Șerbănești, județul Olt.</w:t>
      </w:r>
    </w:p>
    <w:p w14:paraId="2C4C50C6" w14:textId="1FF59E0A" w:rsidR="0068056E" w:rsidRDefault="0068056E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52247627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3F7E93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364E9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832A34">
        <w:rPr>
          <w:rFonts w:ascii="Arial" w:eastAsia="Arial" w:hAnsi="Arial" w:cs="Arial"/>
          <w:b/>
          <w:bCs/>
          <w:sz w:val="22"/>
          <w:szCs w:val="22"/>
          <w:lang w:val="ro-RO"/>
        </w:rPr>
        <w:t>aprlie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în jurul orei </w:t>
      </w:r>
      <w:r w:rsidR="003F7E93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BA36BB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BA36BB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0D81EC63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DE4DE7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7BCE9" w14:textId="77777777" w:rsidR="00DE4DE7" w:rsidRDefault="00DE4DE7" w:rsidP="003D0A5B">
      <w:pPr>
        <w:spacing w:line="240" w:lineRule="auto"/>
      </w:pPr>
      <w:r>
        <w:separator/>
      </w:r>
    </w:p>
  </w:endnote>
  <w:endnote w:type="continuationSeparator" w:id="0">
    <w:p w14:paraId="6EC0115B" w14:textId="77777777" w:rsidR="00DE4DE7" w:rsidRDefault="00DE4DE7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E8B81" w14:textId="77777777" w:rsidR="00DE4DE7" w:rsidRDefault="00DE4DE7" w:rsidP="003D0A5B">
      <w:pPr>
        <w:spacing w:line="240" w:lineRule="auto"/>
      </w:pPr>
      <w:r>
        <w:separator/>
      </w:r>
    </w:p>
  </w:footnote>
  <w:footnote w:type="continuationSeparator" w:id="0">
    <w:p w14:paraId="632ED1B2" w14:textId="77777777" w:rsidR="00DE4DE7" w:rsidRDefault="00DE4DE7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2"/>
  </w:num>
  <w:num w:numId="2" w16cid:durableId="637346809">
    <w:abstractNumId w:val="0"/>
  </w:num>
  <w:num w:numId="3" w16cid:durableId="801119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46B9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84F63"/>
    <w:rsid w:val="000A67D5"/>
    <w:rsid w:val="000B535B"/>
    <w:rsid w:val="000D0689"/>
    <w:rsid w:val="000D4960"/>
    <w:rsid w:val="000E5546"/>
    <w:rsid w:val="000F7E6C"/>
    <w:rsid w:val="0010555E"/>
    <w:rsid w:val="00106F3C"/>
    <w:rsid w:val="00107BC3"/>
    <w:rsid w:val="00112E91"/>
    <w:rsid w:val="001219D5"/>
    <w:rsid w:val="00131C82"/>
    <w:rsid w:val="001346DE"/>
    <w:rsid w:val="0016453D"/>
    <w:rsid w:val="00171A1E"/>
    <w:rsid w:val="00172478"/>
    <w:rsid w:val="00173341"/>
    <w:rsid w:val="001939DC"/>
    <w:rsid w:val="00193EE0"/>
    <w:rsid w:val="001A17BF"/>
    <w:rsid w:val="001B1C6E"/>
    <w:rsid w:val="001C4828"/>
    <w:rsid w:val="001C7BF8"/>
    <w:rsid w:val="001E5B67"/>
    <w:rsid w:val="001F1D34"/>
    <w:rsid w:val="00200BA8"/>
    <w:rsid w:val="002150D0"/>
    <w:rsid w:val="0023376F"/>
    <w:rsid w:val="00235F17"/>
    <w:rsid w:val="0025710F"/>
    <w:rsid w:val="00270595"/>
    <w:rsid w:val="00274B48"/>
    <w:rsid w:val="00287DAF"/>
    <w:rsid w:val="002A21E2"/>
    <w:rsid w:val="002C5929"/>
    <w:rsid w:val="002D7629"/>
    <w:rsid w:val="002E5AFC"/>
    <w:rsid w:val="002E7A04"/>
    <w:rsid w:val="002F21E2"/>
    <w:rsid w:val="00312134"/>
    <w:rsid w:val="00332F42"/>
    <w:rsid w:val="003340AE"/>
    <w:rsid w:val="00341BD7"/>
    <w:rsid w:val="0035645C"/>
    <w:rsid w:val="00363521"/>
    <w:rsid w:val="00364E95"/>
    <w:rsid w:val="003666A2"/>
    <w:rsid w:val="003713CB"/>
    <w:rsid w:val="0038750C"/>
    <w:rsid w:val="00391061"/>
    <w:rsid w:val="003A65B1"/>
    <w:rsid w:val="003B5209"/>
    <w:rsid w:val="003B5DBF"/>
    <w:rsid w:val="003C431A"/>
    <w:rsid w:val="003D0A5B"/>
    <w:rsid w:val="003E1715"/>
    <w:rsid w:val="003F12C7"/>
    <w:rsid w:val="003F7E93"/>
    <w:rsid w:val="00400B0D"/>
    <w:rsid w:val="0040421A"/>
    <w:rsid w:val="004076ED"/>
    <w:rsid w:val="004328CA"/>
    <w:rsid w:val="0043634C"/>
    <w:rsid w:val="00473685"/>
    <w:rsid w:val="004770B3"/>
    <w:rsid w:val="00477911"/>
    <w:rsid w:val="004805AB"/>
    <w:rsid w:val="00484614"/>
    <w:rsid w:val="004E002A"/>
    <w:rsid w:val="004E1C8E"/>
    <w:rsid w:val="004F30DB"/>
    <w:rsid w:val="005003B0"/>
    <w:rsid w:val="005043C9"/>
    <w:rsid w:val="00504EA0"/>
    <w:rsid w:val="005109C4"/>
    <w:rsid w:val="00510D95"/>
    <w:rsid w:val="0052001B"/>
    <w:rsid w:val="00524C96"/>
    <w:rsid w:val="00543E4A"/>
    <w:rsid w:val="00545992"/>
    <w:rsid w:val="005527C8"/>
    <w:rsid w:val="005671C2"/>
    <w:rsid w:val="0057509B"/>
    <w:rsid w:val="005816DC"/>
    <w:rsid w:val="00581CE3"/>
    <w:rsid w:val="005918D9"/>
    <w:rsid w:val="005A0F9A"/>
    <w:rsid w:val="005A1552"/>
    <w:rsid w:val="005E2BDB"/>
    <w:rsid w:val="005F00F3"/>
    <w:rsid w:val="005F1FD3"/>
    <w:rsid w:val="00614501"/>
    <w:rsid w:val="00617BE6"/>
    <w:rsid w:val="0062124F"/>
    <w:rsid w:val="006227E1"/>
    <w:rsid w:val="00632FA1"/>
    <w:rsid w:val="0064248A"/>
    <w:rsid w:val="00643E76"/>
    <w:rsid w:val="00646298"/>
    <w:rsid w:val="00656A4E"/>
    <w:rsid w:val="00672AC5"/>
    <w:rsid w:val="006769FF"/>
    <w:rsid w:val="00677EC8"/>
    <w:rsid w:val="0068056E"/>
    <w:rsid w:val="006C600D"/>
    <w:rsid w:val="006E62D2"/>
    <w:rsid w:val="0071139C"/>
    <w:rsid w:val="00711425"/>
    <w:rsid w:val="00711911"/>
    <w:rsid w:val="00715840"/>
    <w:rsid w:val="00730481"/>
    <w:rsid w:val="0076731C"/>
    <w:rsid w:val="00767A63"/>
    <w:rsid w:val="0077084F"/>
    <w:rsid w:val="00783295"/>
    <w:rsid w:val="00790CE2"/>
    <w:rsid w:val="00797FA8"/>
    <w:rsid w:val="007C08BC"/>
    <w:rsid w:val="007C5C23"/>
    <w:rsid w:val="007D2248"/>
    <w:rsid w:val="007D2843"/>
    <w:rsid w:val="007D594C"/>
    <w:rsid w:val="007E019B"/>
    <w:rsid w:val="007E01FB"/>
    <w:rsid w:val="007E69AE"/>
    <w:rsid w:val="007F1578"/>
    <w:rsid w:val="007F62DC"/>
    <w:rsid w:val="008060DC"/>
    <w:rsid w:val="00832A34"/>
    <w:rsid w:val="00834B7A"/>
    <w:rsid w:val="00845A6F"/>
    <w:rsid w:val="0085388B"/>
    <w:rsid w:val="00860198"/>
    <w:rsid w:val="00880EE9"/>
    <w:rsid w:val="008952EF"/>
    <w:rsid w:val="008C427F"/>
    <w:rsid w:val="008D55E6"/>
    <w:rsid w:val="008D79BF"/>
    <w:rsid w:val="008E4939"/>
    <w:rsid w:val="008E779B"/>
    <w:rsid w:val="008F4C8F"/>
    <w:rsid w:val="00901134"/>
    <w:rsid w:val="00901AE7"/>
    <w:rsid w:val="009257EB"/>
    <w:rsid w:val="00930EFC"/>
    <w:rsid w:val="00937D97"/>
    <w:rsid w:val="0094492E"/>
    <w:rsid w:val="0094503E"/>
    <w:rsid w:val="00954900"/>
    <w:rsid w:val="009563C0"/>
    <w:rsid w:val="00970DC8"/>
    <w:rsid w:val="00971260"/>
    <w:rsid w:val="009737E5"/>
    <w:rsid w:val="0098277C"/>
    <w:rsid w:val="00985189"/>
    <w:rsid w:val="00993800"/>
    <w:rsid w:val="009B454E"/>
    <w:rsid w:val="009D4F21"/>
    <w:rsid w:val="009F69B4"/>
    <w:rsid w:val="00A02971"/>
    <w:rsid w:val="00A046BC"/>
    <w:rsid w:val="00A06C93"/>
    <w:rsid w:val="00A13D40"/>
    <w:rsid w:val="00A200EF"/>
    <w:rsid w:val="00A25EB1"/>
    <w:rsid w:val="00A33EC9"/>
    <w:rsid w:val="00A47E64"/>
    <w:rsid w:val="00A50473"/>
    <w:rsid w:val="00A60B97"/>
    <w:rsid w:val="00A96A50"/>
    <w:rsid w:val="00AB7157"/>
    <w:rsid w:val="00AE54B4"/>
    <w:rsid w:val="00AF6217"/>
    <w:rsid w:val="00B26C58"/>
    <w:rsid w:val="00B35123"/>
    <w:rsid w:val="00B41FDD"/>
    <w:rsid w:val="00B433C4"/>
    <w:rsid w:val="00B47504"/>
    <w:rsid w:val="00B51A98"/>
    <w:rsid w:val="00B83371"/>
    <w:rsid w:val="00B83AB0"/>
    <w:rsid w:val="00B96DEE"/>
    <w:rsid w:val="00BA095B"/>
    <w:rsid w:val="00BA36BB"/>
    <w:rsid w:val="00BA6CBA"/>
    <w:rsid w:val="00BC1511"/>
    <w:rsid w:val="00BC2110"/>
    <w:rsid w:val="00BC68E1"/>
    <w:rsid w:val="00BD170E"/>
    <w:rsid w:val="00BF6C6F"/>
    <w:rsid w:val="00C0131B"/>
    <w:rsid w:val="00C04B2A"/>
    <w:rsid w:val="00C12832"/>
    <w:rsid w:val="00C22D67"/>
    <w:rsid w:val="00C408E1"/>
    <w:rsid w:val="00C43962"/>
    <w:rsid w:val="00C60019"/>
    <w:rsid w:val="00C804EB"/>
    <w:rsid w:val="00C924BE"/>
    <w:rsid w:val="00C93E3B"/>
    <w:rsid w:val="00CA14CD"/>
    <w:rsid w:val="00CB56A3"/>
    <w:rsid w:val="00CC10BF"/>
    <w:rsid w:val="00CC3AA2"/>
    <w:rsid w:val="00CC56AB"/>
    <w:rsid w:val="00CD23A5"/>
    <w:rsid w:val="00CD55BD"/>
    <w:rsid w:val="00D138BA"/>
    <w:rsid w:val="00D21520"/>
    <w:rsid w:val="00D326C6"/>
    <w:rsid w:val="00D34327"/>
    <w:rsid w:val="00D42A6C"/>
    <w:rsid w:val="00D439D6"/>
    <w:rsid w:val="00D630C0"/>
    <w:rsid w:val="00D64B34"/>
    <w:rsid w:val="00D70A0F"/>
    <w:rsid w:val="00D75115"/>
    <w:rsid w:val="00D76707"/>
    <w:rsid w:val="00D7787D"/>
    <w:rsid w:val="00D823B2"/>
    <w:rsid w:val="00D85D8A"/>
    <w:rsid w:val="00D90BF5"/>
    <w:rsid w:val="00D96F97"/>
    <w:rsid w:val="00DD4830"/>
    <w:rsid w:val="00DD6ED6"/>
    <w:rsid w:val="00DE4DE7"/>
    <w:rsid w:val="00DF6B73"/>
    <w:rsid w:val="00E10C26"/>
    <w:rsid w:val="00E16F0F"/>
    <w:rsid w:val="00E2509F"/>
    <w:rsid w:val="00E37905"/>
    <w:rsid w:val="00E45AF1"/>
    <w:rsid w:val="00E57082"/>
    <w:rsid w:val="00E57DAE"/>
    <w:rsid w:val="00E77B7B"/>
    <w:rsid w:val="00E8443C"/>
    <w:rsid w:val="00E9566B"/>
    <w:rsid w:val="00EA7145"/>
    <w:rsid w:val="00EB43A4"/>
    <w:rsid w:val="00EB7D9E"/>
    <w:rsid w:val="00EC7F97"/>
    <w:rsid w:val="00ED34F3"/>
    <w:rsid w:val="00F0173F"/>
    <w:rsid w:val="00F04541"/>
    <w:rsid w:val="00F11D89"/>
    <w:rsid w:val="00F27CFC"/>
    <w:rsid w:val="00F328C5"/>
    <w:rsid w:val="00F42823"/>
    <w:rsid w:val="00F44353"/>
    <w:rsid w:val="00F57055"/>
    <w:rsid w:val="00F60DCF"/>
    <w:rsid w:val="00F668F3"/>
    <w:rsid w:val="00F7729C"/>
    <w:rsid w:val="00F96BD5"/>
    <w:rsid w:val="00FE1B7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9</cp:revision>
  <dcterms:created xsi:type="dcterms:W3CDTF">2024-04-01T09:08:00Z</dcterms:created>
  <dcterms:modified xsi:type="dcterms:W3CDTF">2024-04-01T10:28:00Z</dcterms:modified>
</cp:coreProperties>
</file>