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7AD2765" w:rsidR="00052A21" w:rsidRPr="00035953" w:rsidRDefault="002A0B5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899D62F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152337">
        <w:rPr>
          <w:rFonts w:ascii="Arial" w:eastAsia="Arial" w:hAnsi="Arial" w:cs="Arial"/>
          <w:b/>
          <w:bCs/>
          <w:sz w:val="22"/>
          <w:szCs w:val="22"/>
          <w:lang w:val="ro-RO"/>
        </w:rPr>
        <w:t>Sfântul Gheorghe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>Covasna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270CB8B1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</w:t>
      </w:r>
      <w:r w:rsidR="00E81468" w:rsidRPr="006572EF">
        <w:rPr>
          <w:rFonts w:ascii="Arial" w:hAnsi="Arial" w:cs="Arial"/>
          <w:sz w:val="22"/>
          <w:szCs w:val="22"/>
          <w:lang w:val="ro-RO"/>
        </w:rPr>
        <w:t>executa lucrări</w:t>
      </w:r>
      <w:r w:rsidR="00183BE8">
        <w:rPr>
          <w:rFonts w:ascii="Arial" w:hAnsi="Arial" w:cs="Arial"/>
          <w:sz w:val="22"/>
          <w:szCs w:val="22"/>
          <w:lang w:val="ro-RO"/>
        </w:rPr>
        <w:t xml:space="preserve"> 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9330ED">
        <w:rPr>
          <w:rFonts w:ascii="Arial" w:hAnsi="Arial" w:cs="Arial"/>
          <w:sz w:val="22"/>
          <w:szCs w:val="22"/>
          <w:lang w:val="ro-RO"/>
        </w:rPr>
        <w:t>Câmpul Frumos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9330ED">
        <w:rPr>
          <w:rFonts w:ascii="Arial" w:hAnsi="Arial" w:cs="Arial"/>
          <w:sz w:val="22"/>
          <w:szCs w:val="22"/>
          <w:lang w:val="ro-RO"/>
        </w:rPr>
        <w:t>Sfântul Gheorghe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2A0B5D">
        <w:rPr>
          <w:rFonts w:ascii="Arial" w:eastAsia="Arial" w:hAnsi="Arial" w:cs="Arial"/>
          <w:sz w:val="22"/>
          <w:szCs w:val="22"/>
          <w:lang w:val="ro-RO"/>
        </w:rPr>
        <w:t>Covasna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10DA3">
        <w:rPr>
          <w:rFonts w:ascii="Arial" w:hAnsi="Arial" w:cs="Arial"/>
          <w:sz w:val="22"/>
          <w:szCs w:val="22"/>
          <w:lang w:val="ro-RO"/>
        </w:rPr>
        <w:t>un</w:t>
      </w:r>
      <w:r w:rsidR="00292B3F">
        <w:rPr>
          <w:rFonts w:ascii="Arial" w:hAnsi="Arial" w:cs="Arial"/>
          <w:sz w:val="22"/>
          <w:szCs w:val="22"/>
          <w:lang w:val="ro-RO"/>
        </w:rPr>
        <w:t>u</w:t>
      </w:r>
      <w:r w:rsidR="00310DA3">
        <w:rPr>
          <w:rFonts w:ascii="Arial" w:hAnsi="Arial" w:cs="Arial"/>
          <w:sz w:val="22"/>
          <w:szCs w:val="22"/>
          <w:lang w:val="ro-RO"/>
        </w:rPr>
        <w:t xml:space="preserve">i </w:t>
      </w:r>
      <w:r w:rsidR="00292B3F">
        <w:rPr>
          <w:rFonts w:ascii="Arial" w:hAnsi="Arial" w:cs="Arial"/>
          <w:sz w:val="22"/>
          <w:szCs w:val="22"/>
          <w:lang w:val="ro-RO"/>
        </w:rPr>
        <w:t>branșament</w:t>
      </w:r>
      <w:r w:rsidR="00310DA3">
        <w:rPr>
          <w:rFonts w:ascii="Arial" w:hAnsi="Arial" w:cs="Arial"/>
          <w:sz w:val="22"/>
          <w:szCs w:val="22"/>
          <w:lang w:val="ro-RO"/>
        </w:rPr>
        <w:t xml:space="preserve"> aferent </w:t>
      </w:r>
      <w:r w:rsidR="00310DA3"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 w:rsidR="00310DA3">
        <w:rPr>
          <w:rFonts w:ascii="Arial" w:hAnsi="Arial" w:cs="Arial"/>
          <w:sz w:val="22"/>
          <w:szCs w:val="22"/>
          <w:lang w:val="ro-RO"/>
        </w:rPr>
        <w:t>.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>8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92B3F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455D9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292B3F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3A1F937" w14:textId="4DF4BC2B" w:rsidR="0081137A" w:rsidRPr="0081137A" w:rsidRDefault="00EF585C" w:rsidP="0081137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973F48">
        <w:rPr>
          <w:rFonts w:ascii="Arial" w:eastAsia="Arial" w:hAnsi="Arial" w:cs="Arial"/>
          <w:b/>
          <w:bCs/>
          <w:sz w:val="22"/>
          <w:szCs w:val="22"/>
          <w:lang w:val="ro-RO"/>
        </w:rPr>
        <w:t>135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F146F3" w:rsidRPr="0081137A">
        <w:rPr>
          <w:rFonts w:ascii="Arial" w:hAnsi="Arial" w:cs="Arial"/>
          <w:sz w:val="22"/>
          <w:szCs w:val="22"/>
          <w:lang w:val="ro-RO"/>
        </w:rPr>
        <w:t>străzile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 </w:t>
      </w:r>
      <w:r w:rsidR="00A17A07">
        <w:rPr>
          <w:rFonts w:ascii="Arial" w:hAnsi="Arial" w:cs="Arial"/>
          <w:sz w:val="22"/>
          <w:szCs w:val="22"/>
          <w:lang w:val="ro-RO"/>
        </w:rPr>
        <w:t xml:space="preserve">Armata Română, Câmpul Frumos, Ceferiștilor, </w:t>
      </w:r>
      <w:r w:rsidR="00152337" w:rsidRPr="00152337">
        <w:rPr>
          <w:rFonts w:ascii="Arial" w:hAnsi="Arial" w:cs="Arial"/>
          <w:sz w:val="22"/>
          <w:szCs w:val="22"/>
          <w:lang w:val="ro-RO"/>
        </w:rPr>
        <w:t>Gyertyanffy Ferenc</w:t>
      </w:r>
      <w:r w:rsidR="00152337">
        <w:rPr>
          <w:rFonts w:ascii="Arial" w:hAnsi="Arial" w:cs="Arial"/>
          <w:sz w:val="22"/>
          <w:szCs w:val="22"/>
          <w:lang w:val="ro-RO"/>
        </w:rPr>
        <w:t xml:space="preserve">, Recoltei, Toamnei și Verii din </w:t>
      </w:r>
      <w:r w:rsidR="00152337">
        <w:rPr>
          <w:rFonts w:ascii="Arial" w:hAnsi="Arial" w:cs="Arial"/>
          <w:sz w:val="22"/>
          <w:szCs w:val="22"/>
          <w:lang w:val="ro-RO"/>
        </w:rPr>
        <w:t>localitatea Sfântul Gheorghe</w:t>
      </w:r>
      <w:r w:rsidR="00152337">
        <w:rPr>
          <w:rFonts w:ascii="Arial" w:eastAsia="Arial" w:hAnsi="Arial" w:cs="Arial"/>
          <w:sz w:val="22"/>
          <w:szCs w:val="22"/>
          <w:lang w:val="ro-RO"/>
        </w:rPr>
        <w:t>, județul Covasna</w:t>
      </w:r>
      <w:r w:rsidR="00152337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CD4AC46" w14:textId="17E27512" w:rsidR="0067355B" w:rsidRPr="00152337" w:rsidRDefault="0067355B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3AD6EC03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>8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C6329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73F48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73F48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8AC8" w14:textId="77777777" w:rsidR="007513A5" w:rsidRDefault="007513A5" w:rsidP="003D0A5B">
      <w:pPr>
        <w:spacing w:line="240" w:lineRule="auto"/>
      </w:pPr>
      <w:r>
        <w:separator/>
      </w:r>
    </w:p>
  </w:endnote>
  <w:endnote w:type="continuationSeparator" w:id="0">
    <w:p w14:paraId="2DCA9AC7" w14:textId="77777777" w:rsidR="007513A5" w:rsidRDefault="007513A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6104" w14:textId="77777777" w:rsidR="007513A5" w:rsidRDefault="007513A5" w:rsidP="003D0A5B">
      <w:pPr>
        <w:spacing w:line="240" w:lineRule="auto"/>
      </w:pPr>
      <w:r>
        <w:separator/>
      </w:r>
    </w:p>
  </w:footnote>
  <w:footnote w:type="continuationSeparator" w:id="0">
    <w:p w14:paraId="3716A6DD" w14:textId="77777777" w:rsidR="007513A5" w:rsidRDefault="007513A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509B"/>
    <w:rsid w:val="00576283"/>
    <w:rsid w:val="005816DC"/>
    <w:rsid w:val="00581CE3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46F3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2025-05-08T08:25:00Z</dcterms:created>
  <dcterms:modified xsi:type="dcterms:W3CDTF">2025-05-08T08:30:00Z</dcterms:modified>
</cp:coreProperties>
</file>