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8F44662" w:rsidR="00052A21" w:rsidRPr="00035953" w:rsidRDefault="00C14ED3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15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17340372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FA6B24">
        <w:rPr>
          <w:rFonts w:ascii="Arial" w:eastAsia="Arial" w:hAnsi="Arial" w:cs="Arial"/>
          <w:b/>
          <w:bCs/>
          <w:sz w:val="22"/>
          <w:szCs w:val="22"/>
          <w:lang w:val="ro-RO"/>
        </w:rPr>
        <w:t>comunele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Budeasa Mare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Budeasa Mic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ă</w:t>
      </w:r>
      <w:r w:rsidR="00FA6B2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Calote</w:t>
      </w:r>
      <w:r w:rsidR="00FA6B24" w:rsidRPr="00FA6B24">
        <w:rPr>
          <w:rFonts w:ascii="Arial" w:eastAsia="Arial" w:hAnsi="Arial" w:cs="Arial"/>
          <w:b/>
          <w:bCs/>
          <w:sz w:val="22"/>
          <w:szCs w:val="22"/>
          <w:lang w:val="ro-RO"/>
        </w:rPr>
        <w:t>ști, G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ălă</w:t>
      </w:r>
      <w:r w:rsidR="00FA6B24" w:rsidRPr="00FA6B24">
        <w:rPr>
          <w:rFonts w:ascii="Arial" w:eastAsia="Arial" w:hAnsi="Arial" w:cs="Arial"/>
          <w:b/>
          <w:bCs/>
          <w:sz w:val="22"/>
          <w:szCs w:val="22"/>
          <w:lang w:val="ro-RO"/>
        </w:rPr>
        <w:t>șești, Rogojina și  Valea M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ărului,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Arge</w:t>
      </w:r>
      <w:r w:rsidR="00C14ED3">
        <w:rPr>
          <w:rFonts w:ascii="Arial" w:eastAsia="Arial" w:hAnsi="Arial" w:cs="Arial"/>
          <w:b/>
          <w:sz w:val="22"/>
          <w:szCs w:val="22"/>
          <w:lang w:val="ro-RO"/>
        </w:rPr>
        <w:t>ș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11E855FF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O </w:t>
      </w:r>
      <w:r w:rsidR="00C14ED3">
        <w:rPr>
          <w:rFonts w:ascii="Arial" w:hAnsi="Arial" w:cs="Arial"/>
          <w:sz w:val="22"/>
          <w:szCs w:val="22"/>
          <w:lang w:val="ro-RO"/>
        </w:rPr>
        <w:t>betonier</w:t>
      </w:r>
      <w:r w:rsidR="00C14ED3" w:rsidRPr="006572EF">
        <w:rPr>
          <w:rFonts w:ascii="Arial" w:eastAsia="Arial" w:hAnsi="Arial" w:cs="Arial"/>
          <w:sz w:val="22"/>
          <w:szCs w:val="22"/>
          <w:lang w:val="ro-RO"/>
        </w:rPr>
        <w:t>ă</w:t>
      </w:r>
      <w:r w:rsidR="00C14ED3">
        <w:rPr>
          <w:rFonts w:ascii="Arial" w:hAnsi="Arial" w:cs="Arial"/>
          <w:sz w:val="22"/>
          <w:szCs w:val="22"/>
          <w:lang w:val="ro-RO"/>
        </w:rPr>
        <w:t xml:space="preserve"> a avariat un element al sistemului </w:t>
      </w:r>
      <w:r w:rsidR="00C14ED3" w:rsidRPr="006572EF">
        <w:rPr>
          <w:rFonts w:ascii="Arial" w:hAnsi="Arial" w:cs="Arial"/>
          <w:sz w:val="22"/>
          <w:szCs w:val="22"/>
          <w:lang w:val="ro-RO"/>
        </w:rPr>
        <w:t>de distribuție a gazelor naturale</w:t>
      </w:r>
      <w:r w:rsidR="00C14ED3">
        <w:rPr>
          <w:rFonts w:ascii="Arial" w:hAnsi="Arial" w:cs="Arial"/>
          <w:sz w:val="22"/>
          <w:szCs w:val="22"/>
          <w:lang w:val="ro-RO"/>
        </w:rPr>
        <w:t xml:space="preserve"> amplasat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>pe strada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</w:t>
      </w:r>
      <w:r w:rsidR="00C14ED3">
        <w:rPr>
          <w:rFonts w:ascii="Arial" w:hAnsi="Arial" w:cs="Arial"/>
          <w:sz w:val="22"/>
          <w:szCs w:val="22"/>
          <w:lang w:val="ro-RO"/>
        </w:rPr>
        <w:t>Budeasa Mare</w:t>
      </w:r>
      <w:r w:rsidR="00291C6F">
        <w:rPr>
          <w:rFonts w:ascii="Arial" w:hAnsi="Arial" w:cs="Arial"/>
          <w:sz w:val="22"/>
          <w:szCs w:val="22"/>
          <w:lang w:val="ro-RO"/>
        </w:rPr>
        <w:t>,</w:t>
      </w:r>
      <w:r w:rsidR="00326F46">
        <w:rPr>
          <w:rFonts w:ascii="Arial" w:hAnsi="Arial" w:cs="Arial"/>
          <w:sz w:val="22"/>
          <w:szCs w:val="22"/>
          <w:lang w:val="ro-RO"/>
        </w:rPr>
        <w:t xml:space="preserve"> din </w:t>
      </w:r>
      <w:r w:rsidR="00935A3B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C14ED3">
        <w:rPr>
          <w:rFonts w:ascii="Arial" w:hAnsi="Arial" w:cs="Arial"/>
          <w:sz w:val="22"/>
          <w:szCs w:val="22"/>
          <w:lang w:val="ro-RO"/>
        </w:rPr>
        <w:t>Budeasa Mare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Argeș</w:t>
      </w:r>
      <w:r w:rsidR="00C14ED3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14ED3">
        <w:rPr>
          <w:rFonts w:ascii="Arial" w:eastAsia="Arial" w:hAnsi="Arial" w:cs="Arial"/>
          <w:b/>
          <w:sz w:val="22"/>
          <w:szCs w:val="22"/>
          <w:lang w:val="ro-RO"/>
        </w:rPr>
        <w:t>8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85D86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C14ED3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4673F69" w14:textId="7A0CD086" w:rsidR="003D51B8" w:rsidRPr="008C1671" w:rsidRDefault="00EF585C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633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F146F3" w:rsidRPr="0081137A">
        <w:rPr>
          <w:rFonts w:ascii="Arial" w:hAnsi="Arial" w:cs="Arial"/>
          <w:sz w:val="22"/>
          <w:szCs w:val="22"/>
          <w:lang w:val="ro-RO"/>
        </w:rPr>
        <w:t>străzile</w:t>
      </w:r>
      <w:r w:rsidR="0081137A" w:rsidRPr="0081137A">
        <w:rPr>
          <w:rFonts w:ascii="Arial" w:hAnsi="Arial" w:cs="Arial"/>
          <w:sz w:val="22"/>
          <w:szCs w:val="22"/>
          <w:lang w:val="ro-RO"/>
        </w:rPr>
        <w:t xml:space="preserve"> 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 xml:space="preserve">Baza </w:t>
      </w:r>
      <w:r w:rsidR="00C14ED3">
        <w:rPr>
          <w:rFonts w:ascii="Arial" w:eastAsia="Arial" w:hAnsi="Arial" w:cs="Arial"/>
          <w:sz w:val="22"/>
          <w:szCs w:val="22"/>
          <w:lang w:val="ro-RO"/>
        </w:rPr>
        <w:t>N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autic</w:t>
      </w:r>
      <w:r w:rsidR="00C14ED3" w:rsidRPr="0081137A">
        <w:rPr>
          <w:rFonts w:ascii="Arial" w:hAnsi="Arial" w:cs="Arial"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 xml:space="preserve">Budeasa </w:t>
      </w:r>
      <w:r w:rsidR="00C14ED3">
        <w:rPr>
          <w:rFonts w:ascii="Arial" w:eastAsia="Arial" w:hAnsi="Arial" w:cs="Arial"/>
          <w:sz w:val="22"/>
          <w:szCs w:val="22"/>
          <w:lang w:val="ro-RO"/>
        </w:rPr>
        <w:t>M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are</w:t>
      </w:r>
      <w:r w:rsidR="00C14ED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Iorgule</w:t>
      </w:r>
      <w:r w:rsidR="00C14ED3" w:rsidRPr="00C14ED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ti</w:t>
      </w:r>
      <w:r w:rsidR="00C14ED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Pescarilor</w:t>
      </w:r>
      <w:r w:rsidR="00C14ED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Plajei</w:t>
      </w:r>
      <w:r w:rsidR="00C14ED3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Poiana Țapului</w:t>
      </w:r>
      <w:r w:rsidR="00C14ED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14ED3" w:rsidRPr="00C14ED3">
        <w:rPr>
          <w:rFonts w:ascii="Arial" w:eastAsia="Arial" w:hAnsi="Arial" w:cs="Arial"/>
          <w:bCs/>
          <w:sz w:val="22"/>
          <w:szCs w:val="22"/>
          <w:lang w:val="ro-RO"/>
        </w:rPr>
        <w:t>și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 xml:space="preserve"> Sudeaua</w:t>
      </w:r>
      <w:r w:rsidR="00C14ED3">
        <w:rPr>
          <w:rFonts w:ascii="Arial" w:eastAsia="Arial" w:hAnsi="Arial" w:cs="Arial"/>
          <w:sz w:val="22"/>
          <w:szCs w:val="22"/>
          <w:lang w:val="ro-RO"/>
        </w:rPr>
        <w:t>, din comuna Budeasa Mare,</w:t>
      </w:r>
      <w:r w:rsidR="00C14ED3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C14ED3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C14ED3">
        <w:rPr>
          <w:rFonts w:ascii="Arial" w:hAnsi="Arial" w:cs="Arial"/>
          <w:sz w:val="22"/>
          <w:szCs w:val="22"/>
          <w:lang w:val="ro-RO"/>
        </w:rPr>
        <w:t>strada Budeasa Mic</w:t>
      </w:r>
      <w:r w:rsidR="00C14ED3" w:rsidRPr="0081137A">
        <w:rPr>
          <w:rFonts w:ascii="Arial" w:hAnsi="Arial" w:cs="Arial"/>
          <w:sz w:val="22"/>
          <w:szCs w:val="22"/>
          <w:lang w:val="ro-RO"/>
        </w:rPr>
        <w:t>ă</w:t>
      </w:r>
      <w:r w:rsidR="00C14ED3">
        <w:rPr>
          <w:rFonts w:ascii="Arial" w:hAnsi="Arial" w:cs="Arial"/>
          <w:sz w:val="22"/>
          <w:szCs w:val="22"/>
          <w:lang w:val="ro-RO"/>
        </w:rPr>
        <w:t xml:space="preserve"> din comuna Budeasa Mic</w:t>
      </w:r>
      <w:r w:rsidR="00C14ED3" w:rsidRPr="0081137A">
        <w:rPr>
          <w:rFonts w:ascii="Arial" w:hAnsi="Arial" w:cs="Arial"/>
          <w:sz w:val="22"/>
          <w:szCs w:val="22"/>
          <w:lang w:val="ro-RO"/>
        </w:rPr>
        <w:t>ă</w:t>
      </w:r>
      <w:r w:rsidR="00C14ED3">
        <w:rPr>
          <w:rFonts w:ascii="Arial" w:hAnsi="Arial" w:cs="Arial"/>
          <w:sz w:val="22"/>
          <w:szCs w:val="22"/>
          <w:lang w:val="ro-RO"/>
        </w:rPr>
        <w:t xml:space="preserve">, </w:t>
      </w:r>
      <w:r w:rsidR="00C14ED3" w:rsidRPr="0081137A">
        <w:rPr>
          <w:rFonts w:ascii="Arial" w:hAnsi="Arial" w:cs="Arial"/>
          <w:sz w:val="22"/>
          <w:szCs w:val="22"/>
          <w:lang w:val="ro-RO"/>
        </w:rPr>
        <w:t>pe străzile</w:t>
      </w:r>
      <w:r w:rsidR="00C14ED3">
        <w:rPr>
          <w:rFonts w:ascii="Arial" w:hAnsi="Arial" w:cs="Arial"/>
          <w:sz w:val="22"/>
          <w:szCs w:val="22"/>
          <w:lang w:val="ro-RO"/>
        </w:rPr>
        <w:t xml:space="preserve"> Calote</w:t>
      </w:r>
      <w:r w:rsidR="00C14ED3" w:rsidRPr="00C14ED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C14ED3" w:rsidRPr="00C14ED3">
        <w:rPr>
          <w:rFonts w:ascii="Arial" w:eastAsia="Arial" w:hAnsi="Arial" w:cs="Arial"/>
          <w:sz w:val="22"/>
          <w:szCs w:val="22"/>
          <w:lang w:val="ro-RO"/>
        </w:rPr>
        <w:t>ti</w:t>
      </w:r>
      <w:r w:rsidR="00C14ED3">
        <w:rPr>
          <w:rFonts w:ascii="Arial" w:eastAsia="Arial" w:hAnsi="Arial" w:cs="Arial"/>
          <w:sz w:val="22"/>
          <w:szCs w:val="22"/>
          <w:lang w:val="ro-RO"/>
        </w:rPr>
        <w:t>, Moi</w:t>
      </w:r>
      <w:r w:rsidR="00C14ED3" w:rsidRPr="00C14ED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C14ED3">
        <w:rPr>
          <w:rFonts w:ascii="Arial" w:eastAsia="Arial" w:hAnsi="Arial" w:cs="Arial"/>
          <w:bCs/>
          <w:sz w:val="22"/>
          <w:szCs w:val="22"/>
          <w:lang w:val="ro-RO"/>
        </w:rPr>
        <w:t xml:space="preserve">ari </w:t>
      </w:r>
      <w:r w:rsidR="00C14ED3" w:rsidRPr="00C14ED3">
        <w:rPr>
          <w:rFonts w:ascii="Arial" w:eastAsia="Arial" w:hAnsi="Arial" w:cs="Arial"/>
          <w:bCs/>
          <w:sz w:val="22"/>
          <w:szCs w:val="22"/>
          <w:lang w:val="ro-RO"/>
        </w:rPr>
        <w:t>și</w:t>
      </w:r>
      <w:r w:rsidR="00C14ED3">
        <w:rPr>
          <w:rFonts w:ascii="Arial" w:eastAsia="Arial" w:hAnsi="Arial" w:cs="Arial"/>
          <w:bCs/>
          <w:sz w:val="22"/>
          <w:szCs w:val="22"/>
          <w:lang w:val="ro-RO"/>
        </w:rPr>
        <w:t xml:space="preserve"> Prim</w:t>
      </w:r>
      <w:r w:rsidR="00C14ED3" w:rsidRPr="0081137A">
        <w:rPr>
          <w:rFonts w:ascii="Arial" w:hAnsi="Arial" w:cs="Arial"/>
          <w:sz w:val="22"/>
          <w:szCs w:val="22"/>
          <w:lang w:val="ro-RO"/>
        </w:rPr>
        <w:t>ă</w:t>
      </w:r>
      <w:r w:rsidR="00C14ED3">
        <w:rPr>
          <w:rFonts w:ascii="Arial" w:hAnsi="Arial" w:cs="Arial"/>
          <w:sz w:val="22"/>
          <w:szCs w:val="22"/>
          <w:lang w:val="ro-RO"/>
        </w:rPr>
        <w:t>verii din comuna Calote</w:t>
      </w:r>
      <w:r w:rsidR="00FA6B24" w:rsidRPr="00C14ED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FA6B24" w:rsidRPr="00C14ED3">
        <w:rPr>
          <w:rFonts w:ascii="Arial" w:eastAsia="Arial" w:hAnsi="Arial" w:cs="Arial"/>
          <w:sz w:val="22"/>
          <w:szCs w:val="22"/>
          <w:lang w:val="ro-RO"/>
        </w:rPr>
        <w:t>ti</w:t>
      </w:r>
      <w:r w:rsidR="00FA6B24">
        <w:rPr>
          <w:rFonts w:ascii="Arial" w:eastAsia="Arial" w:hAnsi="Arial" w:cs="Arial"/>
          <w:sz w:val="22"/>
          <w:szCs w:val="22"/>
          <w:lang w:val="ro-RO"/>
        </w:rPr>
        <w:t xml:space="preserve">, pe </w:t>
      </w:r>
      <w:r w:rsidR="00FA6B24" w:rsidRPr="0081137A">
        <w:rPr>
          <w:rFonts w:ascii="Arial" w:hAnsi="Arial" w:cs="Arial"/>
          <w:sz w:val="22"/>
          <w:szCs w:val="22"/>
          <w:lang w:val="ro-RO"/>
        </w:rPr>
        <w:t>străzile</w:t>
      </w:r>
      <w:r w:rsidR="00FA6B24">
        <w:rPr>
          <w:rFonts w:ascii="Arial" w:hAnsi="Arial" w:cs="Arial"/>
          <w:sz w:val="22"/>
          <w:szCs w:val="22"/>
          <w:lang w:val="ro-RO"/>
        </w:rPr>
        <w:t xml:space="preserve"> Croitori </w:t>
      </w:r>
      <w:r w:rsidR="00FA6B24" w:rsidRPr="00C14ED3">
        <w:rPr>
          <w:rFonts w:ascii="Arial" w:eastAsia="Arial" w:hAnsi="Arial" w:cs="Arial"/>
          <w:bCs/>
          <w:sz w:val="22"/>
          <w:szCs w:val="22"/>
          <w:lang w:val="ro-RO"/>
        </w:rPr>
        <w:t>și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G</w:t>
      </w:r>
      <w:r w:rsidR="00FA6B24" w:rsidRPr="0081137A">
        <w:rPr>
          <w:rFonts w:ascii="Arial" w:hAnsi="Arial" w:cs="Arial"/>
          <w:sz w:val="22"/>
          <w:szCs w:val="22"/>
          <w:lang w:val="ro-RO"/>
        </w:rPr>
        <w:t>ă</w:t>
      </w:r>
      <w:r w:rsidR="00FA6B24">
        <w:rPr>
          <w:rFonts w:ascii="Arial" w:hAnsi="Arial" w:cs="Arial"/>
          <w:sz w:val="22"/>
          <w:szCs w:val="22"/>
          <w:lang w:val="ro-RO"/>
        </w:rPr>
        <w:t>l</w:t>
      </w:r>
      <w:r w:rsidR="00FA6B24" w:rsidRPr="0081137A">
        <w:rPr>
          <w:rFonts w:ascii="Arial" w:hAnsi="Arial" w:cs="Arial"/>
          <w:sz w:val="22"/>
          <w:szCs w:val="22"/>
          <w:lang w:val="ro-RO"/>
        </w:rPr>
        <w:t>ă</w:t>
      </w:r>
      <w:r w:rsidR="00FA6B24" w:rsidRPr="00C14ED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>e</w:t>
      </w:r>
      <w:r w:rsidR="00FA6B24" w:rsidRPr="00C14ED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>ti din comuna G</w:t>
      </w:r>
      <w:r w:rsidR="00FA6B24" w:rsidRPr="0081137A">
        <w:rPr>
          <w:rFonts w:ascii="Arial" w:hAnsi="Arial" w:cs="Arial"/>
          <w:sz w:val="22"/>
          <w:szCs w:val="22"/>
          <w:lang w:val="ro-RO"/>
        </w:rPr>
        <w:t>ă</w:t>
      </w:r>
      <w:r w:rsidR="00FA6B24">
        <w:rPr>
          <w:rFonts w:ascii="Arial" w:hAnsi="Arial" w:cs="Arial"/>
          <w:sz w:val="22"/>
          <w:szCs w:val="22"/>
          <w:lang w:val="ro-RO"/>
        </w:rPr>
        <w:t>l</w:t>
      </w:r>
      <w:r w:rsidR="00FA6B24" w:rsidRPr="0081137A">
        <w:rPr>
          <w:rFonts w:ascii="Arial" w:hAnsi="Arial" w:cs="Arial"/>
          <w:sz w:val="22"/>
          <w:szCs w:val="22"/>
          <w:lang w:val="ro-RO"/>
        </w:rPr>
        <w:t>ă</w:t>
      </w:r>
      <w:r w:rsidR="00FA6B24" w:rsidRPr="00C14ED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>e</w:t>
      </w:r>
      <w:r w:rsidR="00FA6B24" w:rsidRPr="00C14ED3">
        <w:rPr>
          <w:rFonts w:ascii="Arial" w:eastAsia="Arial" w:hAnsi="Arial" w:cs="Arial"/>
          <w:bCs/>
          <w:sz w:val="22"/>
          <w:szCs w:val="22"/>
          <w:lang w:val="ro-RO"/>
        </w:rPr>
        <w:t>ș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ti, </w:t>
      </w:r>
      <w:r w:rsidR="00FA6B24" w:rsidRPr="0081137A">
        <w:rPr>
          <w:rFonts w:ascii="Arial" w:hAnsi="Arial" w:cs="Arial"/>
          <w:sz w:val="22"/>
          <w:szCs w:val="22"/>
          <w:lang w:val="ro-RO"/>
        </w:rPr>
        <w:t>pe străzile</w:t>
      </w:r>
      <w:r w:rsidR="00FA6B24">
        <w:rPr>
          <w:rFonts w:ascii="Arial" w:eastAsia="Arial" w:hAnsi="Arial" w:cs="Arial"/>
          <w:sz w:val="22"/>
          <w:szCs w:val="22"/>
          <w:lang w:val="ro-RO"/>
        </w:rPr>
        <w:t xml:space="preserve"> Luncii, Prunilor </w:t>
      </w:r>
      <w:r w:rsidR="00FA6B24" w:rsidRPr="00C14ED3">
        <w:rPr>
          <w:rFonts w:ascii="Arial" w:eastAsia="Arial" w:hAnsi="Arial" w:cs="Arial"/>
          <w:bCs/>
          <w:sz w:val="22"/>
          <w:szCs w:val="22"/>
          <w:lang w:val="ro-RO"/>
        </w:rPr>
        <w:t>și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Rogojina din comuna Rogojina </w:t>
      </w:r>
      <w:r w:rsidR="00FA6B24" w:rsidRPr="00C14ED3">
        <w:rPr>
          <w:rFonts w:ascii="Arial" w:eastAsia="Arial" w:hAnsi="Arial" w:cs="Arial"/>
          <w:bCs/>
          <w:sz w:val="22"/>
          <w:szCs w:val="22"/>
          <w:lang w:val="ro-RO"/>
        </w:rPr>
        <w:t>și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pe strada Valea M</w:t>
      </w:r>
      <w:r w:rsidR="00FA6B24" w:rsidRPr="0081137A">
        <w:rPr>
          <w:rFonts w:ascii="Arial" w:hAnsi="Arial" w:cs="Arial"/>
          <w:sz w:val="22"/>
          <w:szCs w:val="22"/>
          <w:lang w:val="ro-RO"/>
        </w:rPr>
        <w:t>ă</w:t>
      </w:r>
      <w:r w:rsidR="00FA6B24">
        <w:rPr>
          <w:rFonts w:ascii="Arial" w:hAnsi="Arial" w:cs="Arial"/>
          <w:sz w:val="22"/>
          <w:szCs w:val="22"/>
          <w:lang w:val="ro-RO"/>
        </w:rPr>
        <w:t xml:space="preserve">rului din comuna 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>Valea M</w:t>
      </w:r>
      <w:r w:rsidR="00FA6B24" w:rsidRPr="0081137A">
        <w:rPr>
          <w:rFonts w:ascii="Arial" w:hAnsi="Arial" w:cs="Arial"/>
          <w:sz w:val="22"/>
          <w:szCs w:val="22"/>
          <w:lang w:val="ro-RO"/>
        </w:rPr>
        <w:t>ă</w:t>
      </w:r>
      <w:r w:rsidR="00FA6B24">
        <w:rPr>
          <w:rFonts w:ascii="Arial" w:hAnsi="Arial" w:cs="Arial"/>
          <w:sz w:val="22"/>
          <w:szCs w:val="22"/>
          <w:lang w:val="ro-RO"/>
        </w:rPr>
        <w:t xml:space="preserve">rului, </w:t>
      </w:r>
      <w:r w:rsidR="00FA6B24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FA6B24" w:rsidRPr="00C14ED3">
        <w:rPr>
          <w:rFonts w:ascii="Arial" w:eastAsia="Arial" w:hAnsi="Arial" w:cs="Arial"/>
          <w:sz w:val="22"/>
          <w:szCs w:val="22"/>
          <w:lang w:val="ro-RO"/>
        </w:rPr>
        <w:t>Argeș</w:t>
      </w:r>
      <w:r w:rsidR="00FA6B24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139659E9" w14:textId="0BEB0F8C" w:rsidR="00664D9D" w:rsidRDefault="00664D9D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E277618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15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875E" w14:textId="77777777" w:rsidR="00535BF2" w:rsidRDefault="00535BF2" w:rsidP="003D0A5B">
      <w:pPr>
        <w:spacing w:line="240" w:lineRule="auto"/>
      </w:pPr>
      <w:r>
        <w:separator/>
      </w:r>
    </w:p>
  </w:endnote>
  <w:endnote w:type="continuationSeparator" w:id="0">
    <w:p w14:paraId="52FD1048" w14:textId="77777777" w:rsidR="00535BF2" w:rsidRDefault="00535BF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9DD0" w14:textId="77777777" w:rsidR="00535BF2" w:rsidRDefault="00535BF2" w:rsidP="003D0A5B">
      <w:pPr>
        <w:spacing w:line="240" w:lineRule="auto"/>
      </w:pPr>
      <w:r>
        <w:separator/>
      </w:r>
    </w:p>
  </w:footnote>
  <w:footnote w:type="continuationSeparator" w:id="0">
    <w:p w14:paraId="1C3C2111" w14:textId="77777777" w:rsidR="00535BF2" w:rsidRDefault="00535BF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50A04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4B2A"/>
    <w:rsid w:val="00C12832"/>
    <w:rsid w:val="00C14ED3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173D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2025-05-16T06:12:00Z</dcterms:created>
  <dcterms:modified xsi:type="dcterms:W3CDTF">2025-05-16T06:12:00Z</dcterms:modified>
</cp:coreProperties>
</file>