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9A0A9D6" w:rsidR="00052A21" w:rsidRPr="00035953" w:rsidRDefault="0089667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67DD448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73E57">
        <w:rPr>
          <w:rFonts w:ascii="Arial" w:eastAsia="Arial" w:hAnsi="Arial" w:cs="Arial"/>
          <w:b/>
          <w:bCs/>
          <w:sz w:val="22"/>
          <w:szCs w:val="22"/>
          <w:lang w:val="ro-RO"/>
        </w:rPr>
        <w:t>localitatea Brăila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73E57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7292B0FC" w:rsidR="00B35123" w:rsidRPr="006572EF" w:rsidRDefault="002E00A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terță, ce executa lucrări</w:t>
      </w:r>
      <w:r>
        <w:rPr>
          <w:rFonts w:ascii="Arial" w:hAnsi="Arial" w:cs="Arial"/>
          <w:sz w:val="22"/>
          <w:szCs w:val="22"/>
          <w:lang w:val="ro-RO"/>
        </w:rPr>
        <w:t xml:space="preserve"> de </w:t>
      </w:r>
      <w:r w:rsidR="00B53786">
        <w:rPr>
          <w:rFonts w:ascii="Arial" w:hAnsi="Arial" w:cs="Arial"/>
          <w:sz w:val="22"/>
          <w:szCs w:val="22"/>
          <w:lang w:val="ro-RO"/>
        </w:rPr>
        <w:t>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896671">
        <w:rPr>
          <w:rFonts w:ascii="Arial" w:hAnsi="Arial" w:cs="Arial"/>
          <w:sz w:val="22"/>
          <w:szCs w:val="22"/>
          <w:lang w:val="ro-RO"/>
        </w:rPr>
        <w:t>Alexandru Vlahu</w:t>
      </w:r>
      <w:r w:rsidR="00B73E57">
        <w:rPr>
          <w:rFonts w:ascii="Arial" w:hAnsi="Arial" w:cs="Arial"/>
          <w:sz w:val="22"/>
          <w:szCs w:val="22"/>
          <w:lang w:val="ro-RO"/>
        </w:rPr>
        <w:t>ță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B73E57">
        <w:rPr>
          <w:rFonts w:ascii="Arial" w:hAnsi="Arial" w:cs="Arial"/>
          <w:sz w:val="22"/>
          <w:szCs w:val="22"/>
          <w:lang w:val="ro-RO"/>
        </w:rPr>
        <w:t>localitatea Brăila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B73E57">
        <w:rPr>
          <w:rFonts w:ascii="Arial" w:eastAsia="Arial" w:hAnsi="Arial" w:cs="Arial"/>
          <w:sz w:val="22"/>
          <w:szCs w:val="22"/>
          <w:lang w:val="ro-RO"/>
        </w:rPr>
        <w:t>Brăila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a produs o avarie asupra </w:t>
      </w:r>
      <w:r>
        <w:rPr>
          <w:rFonts w:ascii="Arial" w:hAnsi="Arial" w:cs="Arial"/>
          <w:sz w:val="22"/>
          <w:szCs w:val="22"/>
          <w:lang w:val="ro-RO"/>
        </w:rPr>
        <w:t>un</w:t>
      </w:r>
      <w:r w:rsidR="0063206A">
        <w:rPr>
          <w:rFonts w:ascii="Arial" w:hAnsi="Arial" w:cs="Arial"/>
          <w:sz w:val="22"/>
          <w:szCs w:val="22"/>
          <w:lang w:val="ro-RO"/>
        </w:rPr>
        <w:t>u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63206A">
        <w:rPr>
          <w:rFonts w:ascii="Arial" w:hAnsi="Arial" w:cs="Arial"/>
          <w:sz w:val="22"/>
          <w:szCs w:val="22"/>
          <w:lang w:val="ro-RO"/>
        </w:rPr>
        <w:t>branșament</w:t>
      </w:r>
      <w:r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>
        <w:rPr>
          <w:rFonts w:ascii="Arial" w:hAnsi="Arial" w:cs="Arial"/>
          <w:sz w:val="22"/>
          <w:szCs w:val="22"/>
          <w:lang w:val="ro-RO"/>
        </w:rPr>
        <w:t>.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>3 iunie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3206A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684F794F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63206A">
        <w:rPr>
          <w:rFonts w:ascii="Arial" w:eastAsia="Arial" w:hAnsi="Arial" w:cs="Arial"/>
          <w:b/>
          <w:bCs/>
          <w:sz w:val="22"/>
          <w:szCs w:val="22"/>
          <w:lang w:val="ro-RO"/>
        </w:rPr>
        <w:t>321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Lotrului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Dornelor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 xml:space="preserve">Barbu </w:t>
      </w:r>
      <w:r w:rsidR="00836915">
        <w:rPr>
          <w:rFonts w:ascii="Arial" w:hAnsi="Arial" w:cs="Arial"/>
          <w:sz w:val="22"/>
          <w:szCs w:val="22"/>
          <w:lang w:val="ro-RO"/>
        </w:rPr>
        <w:t>Ș</w:t>
      </w:r>
      <w:r w:rsidR="00836915" w:rsidRPr="00836915">
        <w:rPr>
          <w:rFonts w:ascii="Arial" w:hAnsi="Arial" w:cs="Arial"/>
          <w:sz w:val="22"/>
          <w:szCs w:val="22"/>
          <w:lang w:val="ro-RO"/>
        </w:rPr>
        <w:t>tef</w:t>
      </w:r>
      <w:r w:rsidR="00836915">
        <w:rPr>
          <w:rFonts w:ascii="Arial" w:hAnsi="Arial" w:cs="Arial"/>
          <w:sz w:val="22"/>
          <w:szCs w:val="22"/>
          <w:lang w:val="ro-RO"/>
        </w:rPr>
        <w:t>ă</w:t>
      </w:r>
      <w:r w:rsidR="00836915" w:rsidRPr="00836915">
        <w:rPr>
          <w:rFonts w:ascii="Arial" w:hAnsi="Arial" w:cs="Arial"/>
          <w:sz w:val="22"/>
          <w:szCs w:val="22"/>
          <w:lang w:val="ro-RO"/>
        </w:rPr>
        <w:t>nescu</w:t>
      </w:r>
      <w:r w:rsidR="00836915" w:rsidRPr="00836915">
        <w:rPr>
          <w:rFonts w:ascii="Arial" w:hAnsi="Arial" w:cs="Arial"/>
          <w:sz w:val="22"/>
          <w:szCs w:val="22"/>
          <w:lang w:val="ro-RO"/>
        </w:rPr>
        <w:t xml:space="preserve">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Delavrancea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 xml:space="preserve"> Dorni</w:t>
      </w:r>
      <w:r w:rsidR="00836915">
        <w:rPr>
          <w:rFonts w:ascii="Arial" w:hAnsi="Arial" w:cs="Arial"/>
          <w:sz w:val="22"/>
          <w:szCs w:val="22"/>
          <w:lang w:val="ro-RO"/>
        </w:rPr>
        <w:t>ș</w:t>
      </w:r>
      <w:r w:rsidR="00836915" w:rsidRPr="00836915">
        <w:rPr>
          <w:rFonts w:ascii="Arial" w:hAnsi="Arial" w:cs="Arial"/>
          <w:sz w:val="22"/>
          <w:szCs w:val="22"/>
          <w:lang w:val="ro-RO"/>
        </w:rPr>
        <w:t>oarei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Or</w:t>
      </w:r>
      <w:r w:rsidR="00836915">
        <w:rPr>
          <w:rFonts w:ascii="Arial" w:hAnsi="Arial" w:cs="Arial"/>
          <w:sz w:val="22"/>
          <w:szCs w:val="22"/>
          <w:lang w:val="ro-RO"/>
        </w:rPr>
        <w:t>ș</w:t>
      </w:r>
      <w:r w:rsidR="00836915" w:rsidRPr="00836915">
        <w:rPr>
          <w:rFonts w:ascii="Arial" w:hAnsi="Arial" w:cs="Arial"/>
          <w:sz w:val="22"/>
          <w:szCs w:val="22"/>
          <w:lang w:val="ro-RO"/>
        </w:rPr>
        <w:t>ova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Zarandului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Par</w:t>
      </w:r>
      <w:r w:rsidR="00836915">
        <w:rPr>
          <w:rFonts w:ascii="Arial" w:hAnsi="Arial" w:cs="Arial"/>
          <w:sz w:val="22"/>
          <w:szCs w:val="22"/>
          <w:lang w:val="ro-RO"/>
        </w:rPr>
        <w:t>â</w:t>
      </w:r>
      <w:r w:rsidR="00836915" w:rsidRPr="00836915">
        <w:rPr>
          <w:rFonts w:ascii="Arial" w:hAnsi="Arial" w:cs="Arial"/>
          <w:sz w:val="22"/>
          <w:szCs w:val="22"/>
          <w:lang w:val="ro-RO"/>
        </w:rPr>
        <w:t>ngului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Sf</w:t>
      </w:r>
      <w:r w:rsidR="00836915">
        <w:rPr>
          <w:rFonts w:ascii="Arial" w:hAnsi="Arial" w:cs="Arial"/>
          <w:sz w:val="22"/>
          <w:szCs w:val="22"/>
          <w:lang w:val="ro-RO"/>
        </w:rPr>
        <w:t>â</w:t>
      </w:r>
      <w:r w:rsidR="00836915" w:rsidRPr="00836915">
        <w:rPr>
          <w:rFonts w:ascii="Arial" w:hAnsi="Arial" w:cs="Arial"/>
          <w:sz w:val="22"/>
          <w:szCs w:val="22"/>
          <w:lang w:val="ro-RO"/>
        </w:rPr>
        <w:t>nta Filofteia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Sportului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Petro</w:t>
      </w:r>
      <w:r w:rsidR="00836915">
        <w:rPr>
          <w:rFonts w:ascii="Arial" w:hAnsi="Arial" w:cs="Arial"/>
          <w:sz w:val="22"/>
          <w:szCs w:val="22"/>
          <w:lang w:val="ro-RO"/>
        </w:rPr>
        <w:t>ș</w:t>
      </w:r>
      <w:r w:rsidR="00836915" w:rsidRPr="00836915">
        <w:rPr>
          <w:rFonts w:ascii="Arial" w:hAnsi="Arial" w:cs="Arial"/>
          <w:sz w:val="22"/>
          <w:szCs w:val="22"/>
          <w:lang w:val="ro-RO"/>
        </w:rPr>
        <w:t>ani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Vasile</w:t>
      </w:r>
      <w:r w:rsidR="00836915" w:rsidRPr="00836915">
        <w:rPr>
          <w:rFonts w:ascii="Arial" w:hAnsi="Arial" w:cs="Arial"/>
          <w:sz w:val="22"/>
          <w:szCs w:val="22"/>
          <w:lang w:val="ro-RO"/>
        </w:rPr>
        <w:t xml:space="preserve">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B</w:t>
      </w:r>
      <w:r w:rsidR="00836915">
        <w:rPr>
          <w:rFonts w:ascii="Arial" w:hAnsi="Arial" w:cs="Arial"/>
          <w:sz w:val="22"/>
          <w:szCs w:val="22"/>
          <w:lang w:val="ro-RO"/>
        </w:rPr>
        <w:t>ă</w:t>
      </w:r>
      <w:r w:rsidR="00836915" w:rsidRPr="00836915">
        <w:rPr>
          <w:rFonts w:ascii="Arial" w:hAnsi="Arial" w:cs="Arial"/>
          <w:sz w:val="22"/>
          <w:szCs w:val="22"/>
          <w:lang w:val="ro-RO"/>
        </w:rPr>
        <w:t>ncil</w:t>
      </w:r>
      <w:r w:rsidR="00836915">
        <w:rPr>
          <w:rFonts w:ascii="Arial" w:hAnsi="Arial" w:cs="Arial"/>
          <w:sz w:val="22"/>
          <w:szCs w:val="22"/>
          <w:lang w:val="ro-RO"/>
        </w:rPr>
        <w:t xml:space="preserve">ă,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Alexandru</w:t>
      </w:r>
      <w:r w:rsidR="00836915" w:rsidRPr="00836915">
        <w:rPr>
          <w:rFonts w:ascii="Arial" w:hAnsi="Arial" w:cs="Arial"/>
          <w:sz w:val="22"/>
          <w:szCs w:val="22"/>
          <w:lang w:val="ro-RO"/>
        </w:rPr>
        <w:t xml:space="preserve">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Vlahu</w:t>
      </w:r>
      <w:r w:rsidR="00836915">
        <w:rPr>
          <w:rFonts w:ascii="Arial" w:hAnsi="Arial" w:cs="Arial"/>
          <w:sz w:val="22"/>
          <w:szCs w:val="22"/>
          <w:lang w:val="ro-RO"/>
        </w:rPr>
        <w:t xml:space="preserve">ță,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Deva</w:t>
      </w:r>
      <w:r w:rsidR="00836915">
        <w:rPr>
          <w:rFonts w:ascii="Arial" w:hAnsi="Arial" w:cs="Arial"/>
          <w:sz w:val="22"/>
          <w:szCs w:val="22"/>
          <w:lang w:val="ro-RO"/>
        </w:rPr>
        <w:t xml:space="preserve"> și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Spiru</w:t>
      </w:r>
      <w:r w:rsidR="00836915" w:rsidRPr="00836915">
        <w:rPr>
          <w:rFonts w:ascii="Arial" w:hAnsi="Arial" w:cs="Arial"/>
          <w:sz w:val="22"/>
          <w:szCs w:val="22"/>
          <w:lang w:val="ro-RO"/>
        </w:rPr>
        <w:t xml:space="preserve"> </w:t>
      </w:r>
      <w:r w:rsidR="00836915" w:rsidRPr="00836915">
        <w:rPr>
          <w:rFonts w:ascii="Arial" w:hAnsi="Arial" w:cs="Arial"/>
          <w:sz w:val="22"/>
          <w:szCs w:val="22"/>
          <w:lang w:val="ro-RO"/>
        </w:rPr>
        <w:t>Haret</w:t>
      </w:r>
      <w:r w:rsidR="00836915">
        <w:rPr>
          <w:rFonts w:ascii="Arial" w:hAnsi="Arial" w:cs="Arial"/>
          <w:sz w:val="22"/>
          <w:szCs w:val="22"/>
          <w:lang w:val="ro-RO"/>
        </w:rPr>
        <w:t xml:space="preserve">, </w:t>
      </w:r>
      <w:r w:rsidR="00836915">
        <w:rPr>
          <w:rFonts w:ascii="Arial" w:hAnsi="Arial" w:cs="Arial"/>
          <w:sz w:val="22"/>
          <w:szCs w:val="22"/>
          <w:lang w:val="ro-RO"/>
        </w:rPr>
        <w:t>din localitatea Brăila</w:t>
      </w:r>
      <w:r w:rsidR="00836915">
        <w:rPr>
          <w:rFonts w:ascii="Arial" w:eastAsia="Arial" w:hAnsi="Arial" w:cs="Arial"/>
          <w:sz w:val="22"/>
          <w:szCs w:val="22"/>
          <w:lang w:val="ro-RO"/>
        </w:rPr>
        <w:t>, județul Brăila</w:t>
      </w:r>
      <w:r w:rsidR="00836915" w:rsidRPr="00836915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174534ED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96671">
        <w:rPr>
          <w:rFonts w:ascii="Arial" w:eastAsia="Arial" w:hAnsi="Arial" w:cs="Arial"/>
          <w:b/>
          <w:bCs/>
          <w:sz w:val="22"/>
          <w:szCs w:val="22"/>
          <w:lang w:val="ro-RO"/>
        </w:rPr>
        <w:t>3 iunie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3206A">
        <w:rPr>
          <w:rFonts w:ascii="Arial" w:eastAsia="Arial" w:hAnsi="Arial" w:cs="Arial"/>
          <w:b/>
          <w:bCs/>
          <w:sz w:val="22"/>
          <w:szCs w:val="22"/>
          <w:lang w:val="ro-RO"/>
        </w:rPr>
        <w:t>19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63206A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7D633C">
      <w:headerReference w:type="default" r:id="rId7"/>
      <w:footerReference w:type="default" r:id="rId8"/>
      <w:pgSz w:w="11906" w:h="16838" w:code="9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B46F" w14:textId="77777777" w:rsidR="005F7DBD" w:rsidRDefault="005F7DBD" w:rsidP="003D0A5B">
      <w:pPr>
        <w:spacing w:line="240" w:lineRule="auto"/>
      </w:pPr>
      <w:r>
        <w:separator/>
      </w:r>
    </w:p>
  </w:endnote>
  <w:endnote w:type="continuationSeparator" w:id="0">
    <w:p w14:paraId="67D75DE4" w14:textId="77777777" w:rsidR="005F7DBD" w:rsidRDefault="005F7DB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A6227BC" w:rsidR="003D0A5B" w:rsidRDefault="007D633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9B388E" wp14:editId="4A488E9F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1956159405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89476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35E2" w14:textId="77777777" w:rsidR="005F7DBD" w:rsidRDefault="005F7DBD" w:rsidP="003D0A5B">
      <w:pPr>
        <w:spacing w:line="240" w:lineRule="auto"/>
      </w:pPr>
      <w:r>
        <w:separator/>
      </w:r>
    </w:p>
  </w:footnote>
  <w:footnote w:type="continuationSeparator" w:id="0">
    <w:p w14:paraId="5C8ACC06" w14:textId="77777777" w:rsidR="005F7DBD" w:rsidRDefault="005F7DB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511235969" name="Picture 151123596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523"/>
    <w:multiLevelType w:val="multilevel"/>
    <w:tmpl w:val="7E2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5"/>
  </w:num>
  <w:num w:numId="2" w16cid:durableId="905144148">
    <w:abstractNumId w:val="1"/>
  </w:num>
  <w:num w:numId="3" w16cid:durableId="1101267158">
    <w:abstractNumId w:val="3"/>
  </w:num>
  <w:num w:numId="4" w16cid:durableId="1262104242">
    <w:abstractNumId w:val="2"/>
  </w:num>
  <w:num w:numId="5" w16cid:durableId="1041590137">
    <w:abstractNumId w:val="4"/>
  </w:num>
  <w:num w:numId="6" w16cid:durableId="2583738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0A4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2185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5F7DBD"/>
    <w:rsid w:val="006048BD"/>
    <w:rsid w:val="00614501"/>
    <w:rsid w:val="00614FCC"/>
    <w:rsid w:val="00615F10"/>
    <w:rsid w:val="00617BE6"/>
    <w:rsid w:val="0062124F"/>
    <w:rsid w:val="006227E1"/>
    <w:rsid w:val="0063206A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D633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17423"/>
    <w:rsid w:val="00830D1E"/>
    <w:rsid w:val="00834B7A"/>
    <w:rsid w:val="00836915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6671"/>
    <w:rsid w:val="00897E40"/>
    <w:rsid w:val="008A0EE6"/>
    <w:rsid w:val="008A4AE1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786"/>
    <w:rsid w:val="00B53943"/>
    <w:rsid w:val="00B646B8"/>
    <w:rsid w:val="00B655E2"/>
    <w:rsid w:val="00B73E57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5801"/>
    <w:rsid w:val="00D407D6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173D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2025-06-03T13:37:00Z</dcterms:created>
  <dcterms:modified xsi:type="dcterms:W3CDTF">2025-06-03T13:42:00Z</dcterms:modified>
</cp:coreProperties>
</file>