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2AE0069" w:rsidR="00052A21" w:rsidRPr="001531BA" w:rsidRDefault="00C80D7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226F70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557584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15392">
        <w:rPr>
          <w:rFonts w:ascii="Arial" w:eastAsia="Arial" w:hAnsi="Arial" w:cs="Arial"/>
          <w:b/>
          <w:bCs/>
          <w:sz w:val="22"/>
          <w:szCs w:val="22"/>
          <w:lang w:val="ro-RO"/>
        </w:rPr>
        <w:t>în mai multe localități din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226F70">
        <w:rPr>
          <w:rFonts w:ascii="Arial" w:eastAsia="Arial" w:hAnsi="Arial" w:cs="Arial"/>
          <w:b/>
          <w:bCs/>
          <w:sz w:val="22"/>
          <w:szCs w:val="22"/>
          <w:lang w:val="ro-RO"/>
        </w:rPr>
        <w:t>Gorj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D43E7BB" w:rsidR="00B35123" w:rsidRDefault="00226F70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unei avari înregistrate în cadrul </w:t>
      </w:r>
      <w:r w:rsidR="00115392">
        <w:rPr>
          <w:rFonts w:ascii="Arial" w:hAnsi="Arial" w:cs="Arial"/>
          <w:sz w:val="22"/>
          <w:szCs w:val="22"/>
          <w:lang w:val="ro-RO"/>
        </w:rPr>
        <w:t>S</w:t>
      </w:r>
      <w:r>
        <w:rPr>
          <w:rFonts w:ascii="Arial" w:hAnsi="Arial" w:cs="Arial"/>
          <w:sz w:val="22"/>
          <w:szCs w:val="22"/>
          <w:lang w:val="ro-RO"/>
        </w:rPr>
        <w:t xml:space="preserve">tației de </w:t>
      </w:r>
      <w:r w:rsidR="00115392">
        <w:rPr>
          <w:rFonts w:ascii="Arial" w:hAnsi="Arial" w:cs="Arial"/>
          <w:sz w:val="22"/>
          <w:szCs w:val="22"/>
          <w:lang w:val="ro-RO"/>
        </w:rPr>
        <w:t>R</w:t>
      </w:r>
      <w:r>
        <w:rPr>
          <w:rFonts w:ascii="Arial" w:hAnsi="Arial" w:cs="Arial"/>
          <w:sz w:val="22"/>
          <w:szCs w:val="22"/>
          <w:lang w:val="ro-RO"/>
        </w:rPr>
        <w:t xml:space="preserve">eglare </w:t>
      </w:r>
      <w:r w:rsidR="00115392">
        <w:rPr>
          <w:rFonts w:ascii="Arial" w:hAnsi="Arial" w:cs="Arial"/>
          <w:sz w:val="22"/>
          <w:szCs w:val="22"/>
          <w:lang w:val="ro-RO"/>
        </w:rPr>
        <w:t>M</w:t>
      </w:r>
      <w:r>
        <w:rPr>
          <w:rFonts w:ascii="Arial" w:hAnsi="Arial" w:cs="Arial"/>
          <w:sz w:val="22"/>
          <w:szCs w:val="22"/>
          <w:lang w:val="ro-RO"/>
        </w:rPr>
        <w:t xml:space="preserve">ăsurare </w:t>
      </w:r>
      <w:r w:rsidR="00115392">
        <w:rPr>
          <w:rFonts w:ascii="Arial" w:hAnsi="Arial" w:cs="Arial"/>
          <w:sz w:val="22"/>
          <w:szCs w:val="22"/>
          <w:lang w:val="ro-RO"/>
        </w:rPr>
        <w:t xml:space="preserve">Presiune Petrom </w:t>
      </w:r>
      <w:r w:rsidR="00EB41A1">
        <w:rPr>
          <w:rFonts w:ascii="Arial" w:hAnsi="Arial" w:cs="Arial"/>
          <w:sz w:val="22"/>
          <w:szCs w:val="22"/>
          <w:lang w:val="ro-RO"/>
        </w:rPr>
        <w:t xml:space="preserve">ce deservește localitatea Turburea, din județul Gorj,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80D79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E659F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E659F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2A4BA8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7A74A6E7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2A4BA8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953E8F">
        <w:rPr>
          <w:rFonts w:ascii="Arial" w:hAnsi="Arial" w:cs="Arial"/>
          <w:b/>
          <w:bCs/>
          <w:sz w:val="22"/>
          <w:szCs w:val="22"/>
          <w:lang w:val="ro-RO"/>
        </w:rPr>
        <w:t>.270</w:t>
      </w:r>
      <w:r w:rsidR="008856E2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BD2518">
        <w:rPr>
          <w:rFonts w:ascii="Arial" w:hAnsi="Arial" w:cs="Arial"/>
          <w:sz w:val="22"/>
          <w:szCs w:val="22"/>
          <w:lang w:val="ro-RO"/>
        </w:rPr>
        <w:t xml:space="preserve">pe </w:t>
      </w:r>
      <w:r w:rsidR="00E264A2">
        <w:rPr>
          <w:rFonts w:ascii="Arial" w:hAnsi="Arial" w:cs="Arial"/>
          <w:sz w:val="22"/>
          <w:szCs w:val="22"/>
          <w:lang w:val="ro-RO"/>
        </w:rPr>
        <w:t xml:space="preserve">strada Bobaia, din localitatea Bobaia, pe strada Cocorova, din localitatea </w:t>
      </w:r>
      <w:r w:rsidR="00597040">
        <w:rPr>
          <w:rFonts w:ascii="Arial" w:hAnsi="Arial" w:cs="Arial"/>
          <w:sz w:val="22"/>
          <w:szCs w:val="22"/>
          <w:lang w:val="ro-RO"/>
        </w:rPr>
        <w:t>C</w:t>
      </w:r>
      <w:r w:rsidR="00E264A2">
        <w:rPr>
          <w:rFonts w:ascii="Arial" w:hAnsi="Arial" w:cs="Arial"/>
          <w:sz w:val="22"/>
          <w:szCs w:val="22"/>
          <w:lang w:val="ro-RO"/>
        </w:rPr>
        <w:t>ocorova, pe strada P</w:t>
      </w:r>
      <w:r w:rsidR="00B82BB4">
        <w:rPr>
          <w:rFonts w:ascii="Arial" w:hAnsi="Arial" w:cs="Arial"/>
          <w:sz w:val="22"/>
          <w:szCs w:val="22"/>
          <w:lang w:val="ro-RO"/>
        </w:rPr>
        <w:t xml:space="preserve">oiana, din localitatea Gării, pe </w:t>
      </w:r>
      <w:r w:rsidR="00A5776B">
        <w:rPr>
          <w:rFonts w:ascii="Arial" w:hAnsi="Arial" w:cs="Arial"/>
          <w:sz w:val="22"/>
          <w:szCs w:val="22"/>
          <w:lang w:val="ro-RO"/>
        </w:rPr>
        <w:t xml:space="preserve">străzile Ilinești, Poiana și Principală, din localitatea Poiana, pe </w:t>
      </w:r>
      <w:r w:rsidR="00752649">
        <w:rPr>
          <w:rFonts w:ascii="Arial" w:hAnsi="Arial" w:cs="Arial"/>
          <w:sz w:val="22"/>
          <w:szCs w:val="22"/>
          <w:lang w:val="ro-RO"/>
        </w:rPr>
        <w:t>strada Șipotu, din localitatea Șipotu, pe străzile Principală, Spahii și Spahiul de Sus, din localitatea Spahii, pe străzile Cimitirului, Izvoare</w:t>
      </w:r>
      <w:r w:rsidR="00597040">
        <w:rPr>
          <w:rFonts w:ascii="Arial" w:hAnsi="Arial" w:cs="Arial"/>
          <w:sz w:val="22"/>
          <w:szCs w:val="22"/>
          <w:lang w:val="ro-RO"/>
        </w:rPr>
        <w:t>, Petroliștilor și Turburea, din localitatea Turburea, județul Gorj.</w:t>
      </w:r>
      <w:r w:rsidR="00BD2518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37D1097" w14:textId="77777777" w:rsidR="00BD2518" w:rsidRDefault="00BD2518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F88C7CC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Reluarea alimentării cu gaze naturale a clienților afectați se va face</w:t>
      </w:r>
      <w:r w:rsidR="004154AD">
        <w:rPr>
          <w:rFonts w:ascii="Arial" w:eastAsia="Arial" w:hAnsi="Arial" w:cs="Arial"/>
          <w:b/>
          <w:bCs/>
          <w:sz w:val="22"/>
          <w:szCs w:val="22"/>
          <w:lang w:val="ro-RO"/>
        </w:rPr>
        <w:t>, după remedierea defectului, realizată de SRMP Petrom,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80D79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226F7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2A4BA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EB41A1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CCF0" w14:textId="77777777" w:rsidR="00EF32C3" w:rsidRDefault="00EF32C3" w:rsidP="003D0A5B">
      <w:pPr>
        <w:spacing w:line="240" w:lineRule="auto"/>
      </w:pPr>
      <w:r>
        <w:separator/>
      </w:r>
    </w:p>
  </w:endnote>
  <w:endnote w:type="continuationSeparator" w:id="0">
    <w:p w14:paraId="71555148" w14:textId="77777777" w:rsidR="00EF32C3" w:rsidRDefault="00EF32C3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C0D0" w14:textId="77777777" w:rsidR="00EF32C3" w:rsidRDefault="00EF32C3" w:rsidP="003D0A5B">
      <w:pPr>
        <w:spacing w:line="240" w:lineRule="auto"/>
      </w:pPr>
      <w:r>
        <w:separator/>
      </w:r>
    </w:p>
  </w:footnote>
  <w:footnote w:type="continuationSeparator" w:id="0">
    <w:p w14:paraId="3D5891C6" w14:textId="77777777" w:rsidR="00EF32C3" w:rsidRDefault="00EF32C3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1B25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15392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E6588"/>
    <w:rsid w:val="001F1312"/>
    <w:rsid w:val="001F1D34"/>
    <w:rsid w:val="00200BA8"/>
    <w:rsid w:val="0021479B"/>
    <w:rsid w:val="00217BF5"/>
    <w:rsid w:val="00226F70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BE2"/>
    <w:rsid w:val="00364E95"/>
    <w:rsid w:val="0036646D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54A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4E2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97040"/>
    <w:rsid w:val="005A1552"/>
    <w:rsid w:val="005A70B5"/>
    <w:rsid w:val="005B2146"/>
    <w:rsid w:val="005B2427"/>
    <w:rsid w:val="005B4C9C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52649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492E"/>
    <w:rsid w:val="0094503E"/>
    <w:rsid w:val="00953E8F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5776B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2BB4"/>
    <w:rsid w:val="00B83371"/>
    <w:rsid w:val="00B83AB0"/>
    <w:rsid w:val="00B853F1"/>
    <w:rsid w:val="00B904A3"/>
    <w:rsid w:val="00B96DEE"/>
    <w:rsid w:val="00BA037E"/>
    <w:rsid w:val="00BA095B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0E9A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659F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264A2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1A1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2C3"/>
    <w:rsid w:val="00EF332C"/>
    <w:rsid w:val="00EF585C"/>
    <w:rsid w:val="00EF62B8"/>
    <w:rsid w:val="00EF7F5F"/>
    <w:rsid w:val="00F00414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2025-08-02T13:47:00Z</dcterms:created>
  <dcterms:modified xsi:type="dcterms:W3CDTF">2025-08-02T13:47:00Z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