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A5B930A" w14:textId="48D38DF9" w:rsidR="00657643" w:rsidRPr="00657643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Anunț 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public privind </w:t>
      </w:r>
      <w:r w:rsidR="00B2359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decizia </w:t>
      </w:r>
      <w:r w:rsidR="004A5948">
        <w:rPr>
          <w:rFonts w:ascii="Arial" w:eastAsia="Arial" w:hAnsi="Arial" w:cs="Arial"/>
          <w:b/>
          <w:bCs/>
          <w:sz w:val="24"/>
          <w:szCs w:val="24"/>
          <w:lang w:val="ro-RO"/>
        </w:rPr>
        <w:t>etapei d</w:t>
      </w:r>
      <w:r w:rsidR="00B23593">
        <w:rPr>
          <w:rFonts w:ascii="Arial" w:eastAsia="Arial" w:hAnsi="Arial" w:cs="Arial"/>
          <w:b/>
          <w:bCs/>
          <w:sz w:val="24"/>
          <w:szCs w:val="24"/>
          <w:lang w:val="ro-RO"/>
        </w:rPr>
        <w:t>e încadrare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 </w:t>
      </w:r>
    </w:p>
    <w:p w14:paraId="5E1FB7BE" w14:textId="7EA120F4" w:rsidR="00CE392C" w:rsidRPr="00657643" w:rsidRDefault="004A6CB7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>
        <w:rPr>
          <w:rFonts w:ascii="Arial" w:eastAsia="Arial" w:hAnsi="Arial" w:cs="Arial"/>
          <w:b/>
          <w:bCs/>
          <w:sz w:val="24"/>
          <w:szCs w:val="24"/>
          <w:lang w:val="ro-RO"/>
        </w:rPr>
        <w:t>Localitatea Pucioasa</w:t>
      </w:r>
      <w:r w:rsidR="00CE392C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>, județul Dâmbovița</w:t>
      </w:r>
    </w:p>
    <w:p w14:paraId="78FD827B" w14:textId="77777777" w:rsidR="00AA76C6" w:rsidRDefault="00AA76C6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4DCD49C" w14:textId="21BD5F4B" w:rsidR="0008395C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3D12C6F" w14:textId="15E17965" w:rsidR="00437007" w:rsidRPr="004A6CB7" w:rsidRDefault="00EA67CC" w:rsidP="00EA67C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CF7B4D">
        <w:rPr>
          <w:rFonts w:ascii="Arial" w:eastAsia="Arial" w:hAnsi="Arial" w:cs="Arial"/>
          <w:sz w:val="22"/>
          <w:szCs w:val="22"/>
          <w:lang w:val="ro-RO"/>
        </w:rPr>
        <w:t>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C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ELE 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R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L</w:t>
      </w:r>
      <w:r>
        <w:rPr>
          <w:rFonts w:ascii="Arial" w:eastAsia="Arial" w:hAnsi="Arial" w:cs="Arial"/>
          <w:sz w:val="22"/>
          <w:szCs w:val="22"/>
          <w:lang w:val="ro-RO"/>
        </w:rPr>
        <w:t>.,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prin mandatar 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INSTANT CONSTRUCT COMPANY S.R.L, anunță publicul interesat asupra lu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rii deciziei etapei de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ncadrare de c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tre autoritatea competent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 pentru protec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ia mediului: nu se supune evalu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rii impactului asupra mediului; nu se supune evalu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rii adecvate 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i nu se supune evalu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rii impactului asupra corpurilor de ap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n cadrul procedurii de evaluare a impactului asupra mediului, pentru proiectul 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>“Reabilitare re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>ea de distribu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>ie gaze naturale pe str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ă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>zile: Cereali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ti, cuplare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străzile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Republicii, Garofi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ei, Colinei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>i Micule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ti,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localitate</w:t>
      </w:r>
      <w:r w:rsidR="00387C26">
        <w:rPr>
          <w:rFonts w:ascii="Arial" w:eastAsia="Arial" w:hAnsi="Arial" w:cs="Arial"/>
          <w:i/>
          <w:iCs/>
          <w:sz w:val="22"/>
          <w:szCs w:val="22"/>
          <w:lang w:val="ro-RO"/>
        </w:rPr>
        <w:t>a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Pucioasa, jud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ețul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â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>mbovi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a, cu conducte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>i instala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ți</w:t>
      </w:r>
      <w:r w:rsidR="00437007" w:rsidRPr="00EA67CC">
        <w:rPr>
          <w:rFonts w:ascii="Arial" w:eastAsia="Arial" w:hAnsi="Arial" w:cs="Arial"/>
          <w:i/>
          <w:iCs/>
          <w:sz w:val="22"/>
          <w:szCs w:val="22"/>
          <w:lang w:val="ro-RO"/>
        </w:rPr>
        <w:t>i de racordare MP din PE100 SDR11”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 propus a fi amplasat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n </w:t>
      </w:r>
      <w:r>
        <w:rPr>
          <w:rFonts w:ascii="Arial" w:eastAsia="Arial" w:hAnsi="Arial" w:cs="Arial"/>
          <w:sz w:val="22"/>
          <w:szCs w:val="22"/>
          <w:lang w:val="ro-RO"/>
        </w:rPr>
        <w:t>localitatea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 Pucioasa, </w:t>
      </w:r>
      <w:r>
        <w:rPr>
          <w:rFonts w:ascii="Arial" w:eastAsia="Arial" w:hAnsi="Arial" w:cs="Arial"/>
          <w:sz w:val="22"/>
          <w:szCs w:val="22"/>
          <w:lang w:val="ro-RO"/>
        </w:rPr>
        <w:t>strada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 Cereali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ti, cuplare Republicii, Garofi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ei, Colinei 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i Micule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ti, </w:t>
      </w:r>
      <w:r>
        <w:rPr>
          <w:rFonts w:ascii="Arial" w:eastAsia="Arial" w:hAnsi="Arial" w:cs="Arial"/>
          <w:sz w:val="22"/>
          <w:szCs w:val="22"/>
          <w:lang w:val="ro-RO"/>
        </w:rPr>
        <w:t>j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ud</w:t>
      </w:r>
      <w:r>
        <w:rPr>
          <w:rFonts w:ascii="Arial" w:eastAsia="Arial" w:hAnsi="Arial" w:cs="Arial"/>
          <w:sz w:val="22"/>
          <w:szCs w:val="22"/>
          <w:lang w:val="ro-RO"/>
        </w:rPr>
        <w:t>ețul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 xml:space="preserve"> D</w:t>
      </w:r>
      <w:r>
        <w:rPr>
          <w:rFonts w:ascii="Arial" w:eastAsia="Arial" w:hAnsi="Arial" w:cs="Arial"/>
          <w:sz w:val="22"/>
          <w:szCs w:val="22"/>
          <w:lang w:val="ro-RO"/>
        </w:rPr>
        <w:t>â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mbovi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="00437007" w:rsidRPr="004A6CB7">
        <w:rPr>
          <w:rFonts w:ascii="Arial" w:eastAsia="Arial" w:hAnsi="Arial" w:cs="Arial"/>
          <w:sz w:val="22"/>
          <w:szCs w:val="22"/>
          <w:lang w:val="ro-RO"/>
        </w:rPr>
        <w:t>a.</w:t>
      </w:r>
    </w:p>
    <w:p w14:paraId="3AA28281" w14:textId="6BED91FC" w:rsidR="00437007" w:rsidRDefault="00437007" w:rsidP="00EA67C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Proiectul deciziei de </w:t>
      </w:r>
      <w:r w:rsidR="00E50686">
        <w:rPr>
          <w:rFonts w:ascii="Arial" w:eastAsia="Arial" w:hAnsi="Arial" w:cs="Arial"/>
          <w:sz w:val="22"/>
          <w:szCs w:val="22"/>
          <w:lang w:val="ro-RO"/>
        </w:rPr>
        <w:t>î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ncadrare </w:t>
      </w:r>
      <w:r w:rsidR="00E50686">
        <w:rPr>
          <w:rFonts w:ascii="Arial" w:eastAsia="Arial" w:hAnsi="Arial" w:cs="Arial"/>
          <w:sz w:val="22"/>
          <w:szCs w:val="22"/>
          <w:lang w:val="ro-RO"/>
        </w:rPr>
        <w:t>ș</w:t>
      </w:r>
      <w:r w:rsidRPr="004A6CB7">
        <w:rPr>
          <w:rFonts w:ascii="Arial" w:eastAsia="Arial" w:hAnsi="Arial" w:cs="Arial"/>
          <w:sz w:val="22"/>
          <w:szCs w:val="22"/>
          <w:lang w:val="ro-RO"/>
        </w:rPr>
        <w:t>i motivele care o fundamenteaz</w:t>
      </w:r>
      <w:r w:rsidR="00E50686">
        <w:rPr>
          <w:rFonts w:ascii="Arial" w:eastAsia="Arial" w:hAnsi="Arial" w:cs="Arial"/>
          <w:sz w:val="22"/>
          <w:szCs w:val="22"/>
          <w:lang w:val="ro-RO"/>
        </w:rPr>
        <w:t>ă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 pot fi consulatate la sediul autorit</w:t>
      </w:r>
      <w:r w:rsidR="00E50686">
        <w:rPr>
          <w:rFonts w:ascii="Arial" w:eastAsia="Arial" w:hAnsi="Arial" w:cs="Arial"/>
          <w:sz w:val="22"/>
          <w:szCs w:val="22"/>
          <w:lang w:val="ro-RO"/>
        </w:rPr>
        <w:t>ăț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E50686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ia mediului din </w:t>
      </w:r>
      <w:r w:rsidR="00E50686">
        <w:rPr>
          <w:rFonts w:ascii="Arial" w:eastAsia="Arial" w:hAnsi="Arial" w:cs="Arial"/>
          <w:sz w:val="22"/>
          <w:szCs w:val="22"/>
          <w:lang w:val="ro-RO"/>
        </w:rPr>
        <w:t>m</w:t>
      </w:r>
      <w:r w:rsidRPr="004A6CB7">
        <w:rPr>
          <w:rFonts w:ascii="Arial" w:eastAsia="Arial" w:hAnsi="Arial" w:cs="Arial"/>
          <w:sz w:val="22"/>
          <w:szCs w:val="22"/>
          <w:lang w:val="ro-RO"/>
        </w:rPr>
        <w:t>unicipiul T</w:t>
      </w:r>
      <w:r w:rsidR="00E50686">
        <w:rPr>
          <w:rFonts w:ascii="Arial" w:eastAsia="Arial" w:hAnsi="Arial" w:cs="Arial"/>
          <w:sz w:val="22"/>
          <w:szCs w:val="22"/>
          <w:lang w:val="ro-RO"/>
        </w:rPr>
        <w:t>â</w:t>
      </w:r>
      <w:r w:rsidRPr="004A6CB7">
        <w:rPr>
          <w:rFonts w:ascii="Arial" w:eastAsia="Arial" w:hAnsi="Arial" w:cs="Arial"/>
          <w:sz w:val="22"/>
          <w:szCs w:val="22"/>
          <w:lang w:val="ro-RO"/>
        </w:rPr>
        <w:t>rgovi</w:t>
      </w:r>
      <w:r w:rsidR="00E50686">
        <w:rPr>
          <w:rFonts w:ascii="Arial" w:eastAsia="Arial" w:hAnsi="Arial" w:cs="Arial"/>
          <w:sz w:val="22"/>
          <w:szCs w:val="22"/>
          <w:lang w:val="ro-RO"/>
        </w:rPr>
        <w:t>ș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te, </w:t>
      </w:r>
      <w:r w:rsidR="00E50686">
        <w:rPr>
          <w:rFonts w:ascii="Arial" w:eastAsia="Arial" w:hAnsi="Arial" w:cs="Arial"/>
          <w:sz w:val="22"/>
          <w:szCs w:val="22"/>
          <w:lang w:val="ro-RO"/>
        </w:rPr>
        <w:t>strada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 Calea Ialomi</w:t>
      </w:r>
      <w:r w:rsidR="00E50686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ei, nr. 1, </w:t>
      </w:r>
      <w:r w:rsidR="00E50686">
        <w:rPr>
          <w:rFonts w:ascii="Arial" w:eastAsia="Arial" w:hAnsi="Arial" w:cs="Arial"/>
          <w:sz w:val="22"/>
          <w:szCs w:val="22"/>
          <w:lang w:val="ro-RO"/>
        </w:rPr>
        <w:t>j</w:t>
      </w:r>
      <w:r w:rsidRPr="004A6CB7">
        <w:rPr>
          <w:rFonts w:ascii="Arial" w:eastAsia="Arial" w:hAnsi="Arial" w:cs="Arial"/>
          <w:sz w:val="22"/>
          <w:szCs w:val="22"/>
          <w:lang w:val="ro-RO"/>
        </w:rPr>
        <w:t>ude</w:t>
      </w:r>
      <w:r w:rsidR="00E50686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>ul D</w:t>
      </w:r>
      <w:r w:rsidR="00E50686">
        <w:rPr>
          <w:rFonts w:ascii="Arial" w:eastAsia="Arial" w:hAnsi="Arial" w:cs="Arial"/>
          <w:sz w:val="22"/>
          <w:szCs w:val="22"/>
          <w:lang w:val="ro-RO"/>
        </w:rPr>
        <w:t>â</w:t>
      </w:r>
      <w:r w:rsidRPr="004A6CB7">
        <w:rPr>
          <w:rFonts w:ascii="Arial" w:eastAsia="Arial" w:hAnsi="Arial" w:cs="Arial"/>
          <w:sz w:val="22"/>
          <w:szCs w:val="22"/>
          <w:lang w:val="ro-RO"/>
        </w:rPr>
        <w:t>mbovi</w:t>
      </w:r>
      <w:r w:rsidR="00E50686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a, </w:t>
      </w:r>
      <w:r w:rsidR="00E50686">
        <w:rPr>
          <w:rFonts w:ascii="Arial" w:eastAsia="Arial" w:hAnsi="Arial" w:cs="Arial"/>
          <w:sz w:val="22"/>
          <w:szCs w:val="22"/>
          <w:lang w:val="ro-RO"/>
        </w:rPr>
        <w:t>î</w:t>
      </w:r>
      <w:r w:rsidRPr="004A6CB7">
        <w:rPr>
          <w:rFonts w:ascii="Arial" w:eastAsia="Arial" w:hAnsi="Arial" w:cs="Arial"/>
          <w:sz w:val="22"/>
          <w:szCs w:val="22"/>
          <w:lang w:val="ro-RO"/>
        </w:rPr>
        <w:t>n zilele de luni</w:t>
      </w:r>
      <w:r w:rsidR="00E50686">
        <w:rPr>
          <w:rFonts w:ascii="Arial" w:eastAsia="Arial" w:hAnsi="Arial" w:cs="Arial"/>
          <w:sz w:val="22"/>
          <w:szCs w:val="22"/>
          <w:lang w:val="ro-RO"/>
        </w:rPr>
        <w:t xml:space="preserve"> – </w:t>
      </w:r>
      <w:r w:rsidRPr="004A6CB7">
        <w:rPr>
          <w:rFonts w:ascii="Arial" w:eastAsia="Arial" w:hAnsi="Arial" w:cs="Arial"/>
          <w:sz w:val="22"/>
          <w:szCs w:val="22"/>
          <w:lang w:val="ro-RO"/>
        </w:rPr>
        <w:t>vine</w:t>
      </w:r>
      <w:r w:rsidR="00E50686">
        <w:rPr>
          <w:rFonts w:ascii="Arial" w:eastAsia="Arial" w:hAnsi="Arial" w:cs="Arial"/>
          <w:sz w:val="22"/>
          <w:szCs w:val="22"/>
          <w:lang w:val="ro-RO"/>
        </w:rPr>
        <w:t>r</w:t>
      </w:r>
      <w:r w:rsidRPr="004A6CB7">
        <w:rPr>
          <w:rFonts w:ascii="Arial" w:eastAsia="Arial" w:hAnsi="Arial" w:cs="Arial"/>
          <w:sz w:val="22"/>
          <w:szCs w:val="22"/>
          <w:lang w:val="ro-RO"/>
        </w:rPr>
        <w:t>i</w:t>
      </w:r>
      <w:r w:rsidR="00E50686">
        <w:rPr>
          <w:rFonts w:ascii="Arial" w:eastAsia="Arial" w:hAnsi="Arial" w:cs="Arial"/>
          <w:sz w:val="22"/>
          <w:szCs w:val="22"/>
          <w:lang w:val="ro-RO"/>
        </w:rPr>
        <w:t>,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50686">
        <w:rPr>
          <w:rFonts w:ascii="Arial" w:eastAsia="Arial" w:hAnsi="Arial" w:cs="Arial"/>
          <w:sz w:val="22"/>
          <w:szCs w:val="22"/>
          <w:lang w:val="ro-RO"/>
        </w:rPr>
        <w:t>î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ntre </w:t>
      </w:r>
      <w:r w:rsidR="00E50686">
        <w:rPr>
          <w:rFonts w:ascii="Arial" w:eastAsia="Arial" w:hAnsi="Arial" w:cs="Arial"/>
          <w:sz w:val="22"/>
          <w:szCs w:val="22"/>
          <w:lang w:val="ro-RO"/>
        </w:rPr>
        <w:t>orele 0</w:t>
      </w:r>
      <w:r w:rsidRPr="004A6CB7">
        <w:rPr>
          <w:rFonts w:ascii="Arial" w:eastAsia="Arial" w:hAnsi="Arial" w:cs="Arial"/>
          <w:sz w:val="22"/>
          <w:szCs w:val="22"/>
          <w:lang w:val="ro-RO"/>
        </w:rPr>
        <w:t>9</w:t>
      </w:r>
      <w:r w:rsidR="00E50686">
        <w:rPr>
          <w:rFonts w:ascii="Arial" w:eastAsia="Arial" w:hAnsi="Arial" w:cs="Arial"/>
          <w:sz w:val="22"/>
          <w:szCs w:val="22"/>
          <w:lang w:val="ro-RO"/>
        </w:rPr>
        <w:t xml:space="preserve">:00 – </w:t>
      </w:r>
      <w:r w:rsidRPr="004A6CB7">
        <w:rPr>
          <w:rFonts w:ascii="Arial" w:eastAsia="Arial" w:hAnsi="Arial" w:cs="Arial"/>
          <w:sz w:val="22"/>
          <w:szCs w:val="22"/>
          <w:lang w:val="ro-RO"/>
        </w:rPr>
        <w:t>16</w:t>
      </w:r>
      <w:r w:rsidR="00E50686">
        <w:rPr>
          <w:rFonts w:ascii="Arial" w:eastAsia="Arial" w:hAnsi="Arial" w:cs="Arial"/>
          <w:sz w:val="22"/>
          <w:szCs w:val="22"/>
          <w:lang w:val="ro-RO"/>
        </w:rPr>
        <w:t>:00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, precum </w:t>
      </w:r>
      <w:r w:rsidR="00E50686">
        <w:rPr>
          <w:rFonts w:ascii="Arial" w:eastAsia="Arial" w:hAnsi="Arial" w:cs="Arial"/>
          <w:sz w:val="22"/>
          <w:szCs w:val="22"/>
          <w:lang w:val="ro-RO"/>
        </w:rPr>
        <w:t>ș</w:t>
      </w:r>
      <w:r w:rsidRPr="004A6CB7">
        <w:rPr>
          <w:rFonts w:ascii="Arial" w:eastAsia="Arial" w:hAnsi="Arial" w:cs="Arial"/>
          <w:sz w:val="22"/>
          <w:szCs w:val="22"/>
          <w:lang w:val="ro-RO"/>
        </w:rPr>
        <w:t>i la urm</w:t>
      </w:r>
      <w:r w:rsidR="00E50686">
        <w:rPr>
          <w:rFonts w:ascii="Arial" w:eastAsia="Arial" w:hAnsi="Arial" w:cs="Arial"/>
          <w:sz w:val="22"/>
          <w:szCs w:val="22"/>
          <w:lang w:val="ro-RO"/>
        </w:rPr>
        <w:t>ă</w:t>
      </w:r>
      <w:r w:rsidRPr="004A6CB7">
        <w:rPr>
          <w:rFonts w:ascii="Arial" w:eastAsia="Arial" w:hAnsi="Arial" w:cs="Arial"/>
          <w:sz w:val="22"/>
          <w:szCs w:val="22"/>
          <w:lang w:val="ro-RO"/>
        </w:rPr>
        <w:t>toare</w:t>
      </w:r>
      <w:r w:rsidR="00E50686">
        <w:rPr>
          <w:rFonts w:ascii="Arial" w:eastAsia="Arial" w:hAnsi="Arial" w:cs="Arial"/>
          <w:sz w:val="22"/>
          <w:szCs w:val="22"/>
          <w:lang w:val="ro-RO"/>
        </w:rPr>
        <w:t>a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 adres</w:t>
      </w:r>
      <w:r w:rsidR="00E50686">
        <w:rPr>
          <w:rFonts w:ascii="Arial" w:eastAsia="Arial" w:hAnsi="Arial" w:cs="Arial"/>
          <w:sz w:val="22"/>
          <w:szCs w:val="22"/>
          <w:lang w:val="ro-RO"/>
        </w:rPr>
        <w:t>ă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50686">
        <w:rPr>
          <w:rFonts w:ascii="Arial" w:eastAsia="Arial" w:hAnsi="Arial" w:cs="Arial"/>
          <w:sz w:val="22"/>
          <w:szCs w:val="22"/>
          <w:lang w:val="ro-RO"/>
        </w:rPr>
        <w:t>web: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hyperlink r:id="rId7" w:history="1">
        <w:r w:rsidRPr="00E50686">
          <w:rPr>
            <w:rFonts w:ascii="Arial" w:eastAsia="Arial" w:hAnsi="Arial" w:cs="Arial"/>
            <w:b/>
            <w:bCs/>
            <w:color w:val="0070C0"/>
            <w:sz w:val="22"/>
            <w:szCs w:val="22"/>
            <w:lang w:val="ro-RO"/>
          </w:rPr>
          <w:t>http://apmdb.anpm.ro</w:t>
        </w:r>
      </w:hyperlink>
      <w:r w:rsidRPr="004A6CB7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FE91CFB" w14:textId="77777777" w:rsidR="00E50686" w:rsidRPr="004A6CB7" w:rsidRDefault="00E50686" w:rsidP="00EA67C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7756329" w14:textId="08576359" w:rsidR="00437007" w:rsidRPr="004A6CB7" w:rsidRDefault="00437007" w:rsidP="00E50686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Publicul interesat poate </w:t>
      </w:r>
      <w:r w:rsidR="00E50686">
        <w:rPr>
          <w:rFonts w:ascii="Arial" w:eastAsia="Arial" w:hAnsi="Arial" w:cs="Arial"/>
          <w:sz w:val="22"/>
          <w:szCs w:val="22"/>
          <w:lang w:val="ro-RO"/>
        </w:rPr>
        <w:t>î</w:t>
      </w:r>
      <w:r w:rsidRPr="004A6CB7">
        <w:rPr>
          <w:rFonts w:ascii="Arial" w:eastAsia="Arial" w:hAnsi="Arial" w:cs="Arial"/>
          <w:sz w:val="22"/>
          <w:szCs w:val="22"/>
          <w:lang w:val="ro-RO"/>
        </w:rPr>
        <w:t>nainta comentarii</w:t>
      </w:r>
      <w:r w:rsidR="00E50686">
        <w:rPr>
          <w:rFonts w:ascii="Arial" w:eastAsia="Arial" w:hAnsi="Arial" w:cs="Arial"/>
          <w:sz w:val="22"/>
          <w:szCs w:val="22"/>
          <w:lang w:val="ro-RO"/>
        </w:rPr>
        <w:t xml:space="preserve"> sau </w:t>
      </w:r>
      <w:r w:rsidRPr="004A6CB7">
        <w:rPr>
          <w:rFonts w:ascii="Arial" w:eastAsia="Arial" w:hAnsi="Arial" w:cs="Arial"/>
          <w:sz w:val="22"/>
          <w:szCs w:val="22"/>
          <w:lang w:val="ro-RO"/>
        </w:rPr>
        <w:t>observa</w:t>
      </w:r>
      <w:r w:rsidR="00E50686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ii la proiecul deciziei de </w:t>
      </w:r>
      <w:r w:rsidR="00E50686">
        <w:rPr>
          <w:rFonts w:ascii="Arial" w:eastAsia="Arial" w:hAnsi="Arial" w:cs="Arial"/>
          <w:sz w:val="22"/>
          <w:szCs w:val="22"/>
          <w:lang w:val="ro-RO"/>
        </w:rPr>
        <w:t>î</w:t>
      </w:r>
      <w:r w:rsidRPr="004A6CB7">
        <w:rPr>
          <w:rFonts w:ascii="Arial" w:eastAsia="Arial" w:hAnsi="Arial" w:cs="Arial"/>
          <w:sz w:val="22"/>
          <w:szCs w:val="22"/>
          <w:lang w:val="ro-RO"/>
        </w:rPr>
        <w:t>ncadrare</w:t>
      </w:r>
      <w:r w:rsidR="00E50686">
        <w:rPr>
          <w:rFonts w:ascii="Arial" w:eastAsia="Arial" w:hAnsi="Arial" w:cs="Arial"/>
          <w:sz w:val="22"/>
          <w:szCs w:val="22"/>
          <w:lang w:val="ro-RO"/>
        </w:rPr>
        <w:t>,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50686">
        <w:rPr>
          <w:rFonts w:ascii="Arial" w:eastAsia="Arial" w:hAnsi="Arial" w:cs="Arial"/>
          <w:sz w:val="22"/>
          <w:szCs w:val="22"/>
          <w:lang w:val="ro-RO"/>
        </w:rPr>
        <w:t>î</w:t>
      </w:r>
      <w:r w:rsidRPr="004A6CB7">
        <w:rPr>
          <w:rFonts w:ascii="Arial" w:eastAsia="Arial" w:hAnsi="Arial" w:cs="Arial"/>
          <w:sz w:val="22"/>
          <w:szCs w:val="22"/>
          <w:lang w:val="ro-RO"/>
        </w:rPr>
        <w:t>n termen de 10 zile de la data public</w:t>
      </w:r>
      <w:r w:rsidR="00E50686">
        <w:rPr>
          <w:rFonts w:ascii="Arial" w:eastAsia="Arial" w:hAnsi="Arial" w:cs="Arial"/>
          <w:sz w:val="22"/>
          <w:szCs w:val="22"/>
          <w:lang w:val="ro-RO"/>
        </w:rPr>
        <w:t>ă</w:t>
      </w:r>
      <w:r w:rsidRPr="004A6CB7">
        <w:rPr>
          <w:rFonts w:ascii="Arial" w:eastAsia="Arial" w:hAnsi="Arial" w:cs="Arial"/>
          <w:sz w:val="22"/>
          <w:szCs w:val="22"/>
          <w:lang w:val="ro-RO"/>
        </w:rPr>
        <w:t>rii anun</w:t>
      </w:r>
      <w:r w:rsidR="00E50686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>ului pe pagina de internet a autorit</w:t>
      </w:r>
      <w:r w:rsidR="00E50686">
        <w:rPr>
          <w:rFonts w:ascii="Arial" w:eastAsia="Arial" w:hAnsi="Arial" w:cs="Arial"/>
          <w:sz w:val="22"/>
          <w:szCs w:val="22"/>
          <w:lang w:val="ro-RO"/>
        </w:rPr>
        <w:t>ăț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E50686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ia mediului din </w:t>
      </w:r>
      <w:r w:rsidR="00E50686">
        <w:rPr>
          <w:rFonts w:ascii="Arial" w:eastAsia="Arial" w:hAnsi="Arial" w:cs="Arial"/>
          <w:sz w:val="22"/>
          <w:szCs w:val="22"/>
          <w:lang w:val="ro-RO"/>
        </w:rPr>
        <w:t>m</w:t>
      </w:r>
      <w:r w:rsidRPr="004A6CB7">
        <w:rPr>
          <w:rFonts w:ascii="Arial" w:eastAsia="Arial" w:hAnsi="Arial" w:cs="Arial"/>
          <w:sz w:val="22"/>
          <w:szCs w:val="22"/>
          <w:lang w:val="ro-RO"/>
        </w:rPr>
        <w:t>unicipiul T</w:t>
      </w:r>
      <w:r w:rsidR="00E50686">
        <w:rPr>
          <w:rFonts w:ascii="Arial" w:eastAsia="Arial" w:hAnsi="Arial" w:cs="Arial"/>
          <w:sz w:val="22"/>
          <w:szCs w:val="22"/>
          <w:lang w:val="ro-RO"/>
        </w:rPr>
        <w:t>âr</w:t>
      </w:r>
      <w:r w:rsidRPr="004A6CB7">
        <w:rPr>
          <w:rFonts w:ascii="Arial" w:eastAsia="Arial" w:hAnsi="Arial" w:cs="Arial"/>
          <w:sz w:val="22"/>
          <w:szCs w:val="22"/>
          <w:lang w:val="ro-RO"/>
        </w:rPr>
        <w:t>govi</w:t>
      </w:r>
      <w:r w:rsidR="00E50686">
        <w:rPr>
          <w:rFonts w:ascii="Arial" w:eastAsia="Arial" w:hAnsi="Arial" w:cs="Arial"/>
          <w:sz w:val="22"/>
          <w:szCs w:val="22"/>
          <w:lang w:val="ro-RO"/>
        </w:rPr>
        <w:t>ș</w:t>
      </w:r>
      <w:r w:rsidRPr="004A6CB7">
        <w:rPr>
          <w:rFonts w:ascii="Arial" w:eastAsia="Arial" w:hAnsi="Arial" w:cs="Arial"/>
          <w:sz w:val="22"/>
          <w:szCs w:val="22"/>
          <w:lang w:val="ro-RO"/>
        </w:rPr>
        <w:t>te, strada Calea Ialomi</w:t>
      </w:r>
      <w:r w:rsidR="00207295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ei, nr. 1, </w:t>
      </w:r>
      <w:r w:rsidR="00207295">
        <w:rPr>
          <w:rFonts w:ascii="Arial" w:eastAsia="Arial" w:hAnsi="Arial" w:cs="Arial"/>
          <w:sz w:val="22"/>
          <w:szCs w:val="22"/>
          <w:lang w:val="ro-RO"/>
        </w:rPr>
        <w:t>j</w:t>
      </w:r>
      <w:r w:rsidRPr="004A6CB7">
        <w:rPr>
          <w:rFonts w:ascii="Arial" w:eastAsia="Arial" w:hAnsi="Arial" w:cs="Arial"/>
          <w:sz w:val="22"/>
          <w:szCs w:val="22"/>
          <w:lang w:val="ro-RO"/>
        </w:rPr>
        <w:t>ude</w:t>
      </w:r>
      <w:r w:rsidR="00207295">
        <w:rPr>
          <w:rFonts w:ascii="Arial" w:eastAsia="Arial" w:hAnsi="Arial" w:cs="Arial"/>
          <w:sz w:val="22"/>
          <w:szCs w:val="22"/>
          <w:lang w:val="ro-RO"/>
        </w:rPr>
        <w:t>țul</w:t>
      </w:r>
      <w:r w:rsidRPr="004A6CB7">
        <w:rPr>
          <w:rFonts w:ascii="Arial" w:eastAsia="Arial" w:hAnsi="Arial" w:cs="Arial"/>
          <w:sz w:val="22"/>
          <w:szCs w:val="22"/>
          <w:lang w:val="ro-RO"/>
        </w:rPr>
        <w:t xml:space="preserve"> D</w:t>
      </w:r>
      <w:r w:rsidR="00207295">
        <w:rPr>
          <w:rFonts w:ascii="Arial" w:eastAsia="Arial" w:hAnsi="Arial" w:cs="Arial"/>
          <w:sz w:val="22"/>
          <w:szCs w:val="22"/>
          <w:lang w:val="ro-RO"/>
        </w:rPr>
        <w:t>â</w:t>
      </w:r>
      <w:r w:rsidRPr="004A6CB7">
        <w:rPr>
          <w:rFonts w:ascii="Arial" w:eastAsia="Arial" w:hAnsi="Arial" w:cs="Arial"/>
          <w:sz w:val="22"/>
          <w:szCs w:val="22"/>
          <w:lang w:val="ro-RO"/>
        </w:rPr>
        <w:t>mbovi</w:t>
      </w:r>
      <w:r w:rsidR="00207295">
        <w:rPr>
          <w:rFonts w:ascii="Arial" w:eastAsia="Arial" w:hAnsi="Arial" w:cs="Arial"/>
          <w:sz w:val="22"/>
          <w:szCs w:val="22"/>
          <w:lang w:val="ro-RO"/>
        </w:rPr>
        <w:t>ț</w:t>
      </w:r>
      <w:r w:rsidRPr="004A6CB7">
        <w:rPr>
          <w:rFonts w:ascii="Arial" w:eastAsia="Arial" w:hAnsi="Arial" w:cs="Arial"/>
          <w:sz w:val="22"/>
          <w:szCs w:val="22"/>
          <w:lang w:val="ro-RO"/>
        </w:rPr>
        <w:t>a.</w:t>
      </w:r>
    </w:p>
    <w:p w14:paraId="12FF99E0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69311CA" w14:textId="77777777" w:rsidR="00525A41" w:rsidRDefault="00525A4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0E37" w14:textId="77777777" w:rsidR="002F45AD" w:rsidRDefault="002F45AD" w:rsidP="003D0A5B">
      <w:pPr>
        <w:spacing w:line="240" w:lineRule="auto"/>
      </w:pPr>
      <w:r>
        <w:separator/>
      </w:r>
    </w:p>
  </w:endnote>
  <w:endnote w:type="continuationSeparator" w:id="0">
    <w:p w14:paraId="647B438D" w14:textId="77777777" w:rsidR="002F45AD" w:rsidRDefault="002F45A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7D24" w14:textId="77777777" w:rsidR="002F45AD" w:rsidRDefault="002F45AD" w:rsidP="003D0A5B">
      <w:pPr>
        <w:spacing w:line="240" w:lineRule="auto"/>
      </w:pPr>
      <w:r>
        <w:separator/>
      </w:r>
    </w:p>
  </w:footnote>
  <w:footnote w:type="continuationSeparator" w:id="0">
    <w:p w14:paraId="3768BC52" w14:textId="77777777" w:rsidR="002F45AD" w:rsidRDefault="002F45A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07295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2017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5AD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87C26"/>
    <w:rsid w:val="00391061"/>
    <w:rsid w:val="00391451"/>
    <w:rsid w:val="00393FE7"/>
    <w:rsid w:val="00396975"/>
    <w:rsid w:val="003A3534"/>
    <w:rsid w:val="003A57A7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441C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2E"/>
    <w:rsid w:val="004171BE"/>
    <w:rsid w:val="004279E7"/>
    <w:rsid w:val="00430E6F"/>
    <w:rsid w:val="004328CA"/>
    <w:rsid w:val="0043634C"/>
    <w:rsid w:val="00437007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4614"/>
    <w:rsid w:val="004870DE"/>
    <w:rsid w:val="0049402E"/>
    <w:rsid w:val="004A3798"/>
    <w:rsid w:val="004A5948"/>
    <w:rsid w:val="004A6CB7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25A41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643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CB4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1E78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06C4"/>
    <w:rsid w:val="00A7333C"/>
    <w:rsid w:val="00A735AB"/>
    <w:rsid w:val="00A8375F"/>
    <w:rsid w:val="00A96336"/>
    <w:rsid w:val="00A96A50"/>
    <w:rsid w:val="00A96D3A"/>
    <w:rsid w:val="00AA50E8"/>
    <w:rsid w:val="00AA76C6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460D"/>
    <w:rsid w:val="00AE54B4"/>
    <w:rsid w:val="00AF40B5"/>
    <w:rsid w:val="00AF43FF"/>
    <w:rsid w:val="00AF6217"/>
    <w:rsid w:val="00AF7EBA"/>
    <w:rsid w:val="00B23593"/>
    <w:rsid w:val="00B2640E"/>
    <w:rsid w:val="00B26C58"/>
    <w:rsid w:val="00B3290F"/>
    <w:rsid w:val="00B33213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392C"/>
    <w:rsid w:val="00CE7C17"/>
    <w:rsid w:val="00CF7B4D"/>
    <w:rsid w:val="00D0010C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5CBC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0686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67CC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0665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7B4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8"/>
      <w:szCs w:val="18"/>
      <w:lang w:val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CF7B4D"/>
    <w:rPr>
      <w:rFonts w:ascii="Arial" w:eastAsia="Arial" w:hAnsi="Arial" w:cs="Arial"/>
      <w:kern w:val="0"/>
      <w:sz w:val="18"/>
      <w:szCs w:val="18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mdb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2025-08-07T06:13:00Z</dcterms:created>
  <dcterms:modified xsi:type="dcterms:W3CDTF">2025-08-07T06:24:00Z</dcterms:modified>
</cp:coreProperties>
</file>