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2F30F88" w:rsidR="00052A21" w:rsidRPr="001531BA" w:rsidRDefault="00E65FD9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14 septembrie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37E2306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316B2" w:rsidRPr="005316B2">
        <w:rPr>
          <w:rFonts w:ascii="Arial" w:eastAsia="Arial" w:hAnsi="Arial" w:cs="Arial"/>
          <w:b/>
          <w:bCs/>
          <w:sz w:val="22"/>
          <w:szCs w:val="22"/>
          <w:lang w:val="ro-RO"/>
        </w:rPr>
        <w:t>pe anumite străzi din</w:t>
      </w:r>
      <w:r w:rsidR="005316B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96F06">
        <w:rPr>
          <w:rFonts w:ascii="Arial" w:eastAsia="Arial" w:hAnsi="Arial" w:cs="Arial"/>
          <w:b/>
          <w:bCs/>
          <w:sz w:val="22"/>
          <w:szCs w:val="22"/>
          <w:lang w:val="ro-RO"/>
        </w:rPr>
        <w:t>localit</w:t>
      </w:r>
      <w:r w:rsidR="005316B2">
        <w:rPr>
          <w:rFonts w:ascii="Arial" w:eastAsia="Arial" w:hAnsi="Arial" w:cs="Arial"/>
          <w:b/>
          <w:bCs/>
          <w:sz w:val="22"/>
          <w:szCs w:val="22"/>
          <w:lang w:val="ro-RO"/>
        </w:rPr>
        <w:t>atea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30BC0">
        <w:rPr>
          <w:rFonts w:ascii="Arial" w:eastAsia="Arial" w:hAnsi="Arial" w:cs="Arial"/>
          <w:b/>
          <w:bCs/>
          <w:sz w:val="22"/>
          <w:szCs w:val="22"/>
          <w:lang w:val="ro-RO"/>
        </w:rPr>
        <w:t>Țicleni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C96F0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E65FD9">
        <w:rPr>
          <w:rFonts w:ascii="Arial" w:eastAsia="Arial" w:hAnsi="Arial" w:cs="Arial"/>
          <w:b/>
          <w:bCs/>
          <w:sz w:val="22"/>
          <w:szCs w:val="22"/>
          <w:lang w:val="ro-RO"/>
        </w:rPr>
        <w:t>Gorj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11DF00A" w:rsidR="00B35123" w:rsidRDefault="00AA3F7E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incendiu survenit la</w:t>
      </w:r>
      <w:r w:rsidR="0023778D">
        <w:rPr>
          <w:rFonts w:ascii="Arial" w:hAnsi="Arial" w:cs="Arial"/>
          <w:sz w:val="22"/>
          <w:szCs w:val="22"/>
          <w:lang w:val="ro-RO"/>
        </w:rPr>
        <w:t xml:space="preserve"> brutărtia amplasată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BF7500">
        <w:rPr>
          <w:rFonts w:ascii="Arial" w:hAnsi="Arial" w:cs="Arial"/>
          <w:sz w:val="22"/>
          <w:szCs w:val="22"/>
          <w:lang w:val="ro-RO"/>
        </w:rPr>
        <w:t>Șesul Stancului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</w:t>
      </w:r>
      <w:r w:rsidR="008B56BD">
        <w:rPr>
          <w:rFonts w:ascii="Arial" w:hAnsi="Arial" w:cs="Arial"/>
          <w:sz w:val="22"/>
          <w:szCs w:val="22"/>
          <w:lang w:val="ro-RO"/>
        </w:rPr>
        <w:t xml:space="preserve">aflată </w:t>
      </w:r>
      <w:r w:rsidR="008B4835">
        <w:rPr>
          <w:rFonts w:ascii="Arial" w:hAnsi="Arial" w:cs="Arial"/>
          <w:sz w:val="22"/>
          <w:szCs w:val="22"/>
          <w:lang w:val="ro-RO"/>
        </w:rPr>
        <w:t>în proximitatea Stației de Reglare Măsurare</w:t>
      </w:r>
      <w:r w:rsidR="00E33261">
        <w:rPr>
          <w:rFonts w:ascii="Arial" w:hAnsi="Arial" w:cs="Arial"/>
          <w:sz w:val="22"/>
          <w:szCs w:val="22"/>
          <w:lang w:val="ro-RO"/>
        </w:rPr>
        <w:t xml:space="preserve"> Țicleni</w:t>
      </w:r>
      <w:r w:rsidR="008B56BD">
        <w:rPr>
          <w:rFonts w:ascii="Arial" w:hAnsi="Arial" w:cs="Arial"/>
          <w:sz w:val="22"/>
          <w:szCs w:val="22"/>
          <w:lang w:val="ro-RO"/>
        </w:rPr>
        <w:t>,</w:t>
      </w:r>
      <w:r w:rsidR="008B4835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BF7500">
        <w:rPr>
          <w:rFonts w:ascii="Arial" w:hAnsi="Arial" w:cs="Arial"/>
          <w:sz w:val="22"/>
          <w:szCs w:val="22"/>
          <w:lang w:val="ro-RO"/>
        </w:rPr>
        <w:t>Țicleni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7A0A0E">
        <w:rPr>
          <w:rFonts w:ascii="Arial" w:hAnsi="Arial" w:cs="Arial"/>
          <w:sz w:val="22"/>
          <w:szCs w:val="22"/>
          <w:lang w:val="ro-RO"/>
        </w:rPr>
        <w:t>Ialomița</w:t>
      </w:r>
      <w:r w:rsidR="00A82201">
        <w:rPr>
          <w:rFonts w:ascii="Arial" w:hAnsi="Arial" w:cs="Arial"/>
          <w:sz w:val="22"/>
          <w:szCs w:val="22"/>
          <w:lang w:val="ro-RO"/>
        </w:rPr>
        <w:t xml:space="preserve">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CD4FB7">
        <w:rPr>
          <w:rFonts w:ascii="Arial" w:eastAsia="Arial" w:hAnsi="Arial" w:cs="Arial"/>
          <w:b/>
          <w:bCs/>
          <w:sz w:val="22"/>
          <w:szCs w:val="22"/>
          <w:lang w:val="ro-RO"/>
        </w:rPr>
        <w:t>ieri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65FD9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CD4FB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3 </w:t>
      </w:r>
      <w:r w:rsidR="00E65FD9">
        <w:rPr>
          <w:rFonts w:ascii="Arial" w:eastAsia="Arial" w:hAnsi="Arial" w:cs="Arial"/>
          <w:b/>
          <w:bCs/>
          <w:sz w:val="22"/>
          <w:szCs w:val="22"/>
          <w:lang w:val="ro-RO"/>
        </w:rPr>
        <w:t>septembrie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DF6A40">
        <w:rPr>
          <w:rFonts w:ascii="Arial" w:eastAsia="Arial" w:hAnsi="Arial" w:cs="Arial"/>
          <w:b/>
          <w:sz w:val="22"/>
          <w:szCs w:val="22"/>
          <w:lang w:val="ro-RO"/>
        </w:rPr>
        <w:t>22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F6A40">
        <w:rPr>
          <w:rFonts w:ascii="Arial" w:eastAsia="Arial" w:hAnsi="Arial" w:cs="Arial"/>
          <w:b/>
          <w:sz w:val="22"/>
          <w:szCs w:val="22"/>
          <w:lang w:val="ro-RO"/>
        </w:rPr>
        <w:t>46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64935340" w14:textId="77777777" w:rsidR="00DA54F5" w:rsidRDefault="00DA54F5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9BC3823" w14:textId="357A6F76" w:rsidR="00A2451F" w:rsidRDefault="005C3D8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Respectivul imobil nu era racordat la rețeaua de gaze naturale, iar </w:t>
      </w:r>
      <w:r w:rsidR="00A2451F">
        <w:rPr>
          <w:rFonts w:ascii="Arial" w:eastAsia="Arial" w:hAnsi="Arial" w:cs="Arial"/>
          <w:sz w:val="22"/>
          <w:szCs w:val="22"/>
          <w:lang w:val="ro-RO"/>
        </w:rPr>
        <w:t>incident</w:t>
      </w:r>
      <w:r>
        <w:rPr>
          <w:rFonts w:ascii="Arial" w:eastAsia="Arial" w:hAnsi="Arial" w:cs="Arial"/>
          <w:sz w:val="22"/>
          <w:szCs w:val="22"/>
          <w:lang w:val="ro-RO"/>
        </w:rPr>
        <w:t>ul</w:t>
      </w:r>
      <w:r w:rsidR="00A245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26D0C">
        <w:rPr>
          <w:rFonts w:ascii="Arial" w:eastAsia="Arial" w:hAnsi="Arial" w:cs="Arial"/>
          <w:sz w:val="22"/>
          <w:szCs w:val="22"/>
          <w:lang w:val="ro-RO"/>
        </w:rPr>
        <w:t xml:space="preserve">nu </w:t>
      </w:r>
      <w:r w:rsidR="00A2451F">
        <w:rPr>
          <w:rFonts w:ascii="Arial" w:eastAsia="Arial" w:hAnsi="Arial" w:cs="Arial"/>
          <w:sz w:val="22"/>
          <w:szCs w:val="22"/>
          <w:lang w:val="ro-RO"/>
        </w:rPr>
        <w:t xml:space="preserve">a </w:t>
      </w:r>
      <w:r w:rsidR="00451515">
        <w:rPr>
          <w:rFonts w:ascii="Arial" w:eastAsia="Arial" w:hAnsi="Arial" w:cs="Arial"/>
          <w:sz w:val="22"/>
          <w:szCs w:val="22"/>
          <w:lang w:val="ro-RO"/>
        </w:rPr>
        <w:t>afectat rețeaua de distribuție a gazelor naturale</w:t>
      </w:r>
      <w:r w:rsidR="005702C5">
        <w:rPr>
          <w:rFonts w:ascii="Arial" w:eastAsia="Arial" w:hAnsi="Arial" w:cs="Arial"/>
          <w:sz w:val="22"/>
          <w:szCs w:val="22"/>
          <w:lang w:val="ro-RO"/>
        </w:rPr>
        <w:t>.</w:t>
      </w:r>
      <w:r w:rsidR="00863945">
        <w:rPr>
          <w:rFonts w:ascii="Arial" w:eastAsia="Arial" w:hAnsi="Arial" w:cs="Arial"/>
          <w:sz w:val="22"/>
          <w:szCs w:val="22"/>
          <w:lang w:val="ro-RO"/>
        </w:rPr>
        <w:t xml:space="preserve"> E</w:t>
      </w:r>
      <w:r w:rsidR="00526D0C">
        <w:rPr>
          <w:rFonts w:ascii="Arial" w:eastAsia="Arial" w:hAnsi="Arial" w:cs="Arial"/>
          <w:sz w:val="22"/>
          <w:szCs w:val="22"/>
          <w:lang w:val="ro-RO"/>
        </w:rPr>
        <w:t>chipajele ISU</w:t>
      </w:r>
      <w:r w:rsidR="007E5D9F">
        <w:rPr>
          <w:rFonts w:ascii="Arial" w:eastAsia="Arial" w:hAnsi="Arial" w:cs="Arial"/>
          <w:sz w:val="22"/>
          <w:szCs w:val="22"/>
          <w:lang w:val="ro-RO"/>
        </w:rPr>
        <w:t xml:space="preserve"> au stins acest incendiu</w:t>
      </w:r>
      <w:r w:rsidR="00863945">
        <w:rPr>
          <w:rFonts w:ascii="Arial" w:eastAsia="Arial" w:hAnsi="Arial" w:cs="Arial"/>
          <w:sz w:val="22"/>
          <w:szCs w:val="22"/>
          <w:lang w:val="ro-RO"/>
        </w:rPr>
        <w:t>,</w:t>
      </w:r>
      <w:r w:rsidR="007E5D9F">
        <w:rPr>
          <w:rFonts w:ascii="Arial" w:eastAsia="Arial" w:hAnsi="Arial" w:cs="Arial"/>
          <w:sz w:val="22"/>
          <w:szCs w:val="22"/>
          <w:lang w:val="ro-RO"/>
        </w:rPr>
        <w:t xml:space="preserve"> încep</w:t>
      </w:r>
      <w:r w:rsidR="0056577C">
        <w:rPr>
          <w:rFonts w:ascii="Arial" w:eastAsia="Arial" w:hAnsi="Arial" w:cs="Arial"/>
          <w:sz w:val="22"/>
          <w:szCs w:val="22"/>
          <w:lang w:val="ro-RO"/>
        </w:rPr>
        <w:t>ând cu orele 23:22</w:t>
      </w:r>
      <w:r w:rsidR="00DA54F5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863945">
        <w:rPr>
          <w:rFonts w:ascii="Arial" w:eastAsia="Arial" w:hAnsi="Arial" w:cs="Arial"/>
          <w:sz w:val="22"/>
          <w:szCs w:val="22"/>
          <w:lang w:val="ro-RO"/>
        </w:rPr>
        <w:t xml:space="preserve">în ziua de </w:t>
      </w:r>
      <w:r w:rsidR="00DA54F5">
        <w:rPr>
          <w:rFonts w:ascii="Arial" w:eastAsia="Arial" w:hAnsi="Arial" w:cs="Arial"/>
          <w:sz w:val="22"/>
          <w:szCs w:val="22"/>
          <w:lang w:val="ro-RO"/>
        </w:rPr>
        <w:t>13 septembrie</w:t>
      </w:r>
      <w:r w:rsidR="00CD4FB7">
        <w:rPr>
          <w:rFonts w:ascii="Arial" w:eastAsia="Arial" w:hAnsi="Arial" w:cs="Arial"/>
          <w:sz w:val="22"/>
          <w:szCs w:val="22"/>
          <w:lang w:val="ro-RO"/>
        </w:rPr>
        <w:t xml:space="preserve"> 2025</w:t>
      </w:r>
      <w:r w:rsidR="0056577C">
        <w:rPr>
          <w:rFonts w:ascii="Arial" w:eastAsia="Arial" w:hAnsi="Arial" w:cs="Arial"/>
          <w:sz w:val="22"/>
          <w:szCs w:val="22"/>
          <w:lang w:val="ro-RO"/>
        </w:rPr>
        <w:t>.</w:t>
      </w:r>
      <w:r w:rsidR="008B56BD" w:rsidRPr="008B56B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B56BD">
        <w:rPr>
          <w:rFonts w:ascii="Arial" w:eastAsia="Arial" w:hAnsi="Arial" w:cs="Arial"/>
          <w:sz w:val="22"/>
          <w:szCs w:val="22"/>
          <w:lang w:val="ro-RO"/>
        </w:rPr>
        <w:t xml:space="preserve">Cauzele vor fi stabilite de </w:t>
      </w:r>
      <w:r w:rsidR="00172CD8">
        <w:rPr>
          <w:rFonts w:ascii="Arial" w:eastAsia="Arial" w:hAnsi="Arial" w:cs="Arial"/>
          <w:sz w:val="22"/>
          <w:szCs w:val="22"/>
          <w:lang w:val="ro-RO"/>
        </w:rPr>
        <w:t xml:space="preserve">către </w:t>
      </w:r>
      <w:r w:rsidR="008B56BD">
        <w:rPr>
          <w:rFonts w:ascii="Arial" w:eastAsia="Arial" w:hAnsi="Arial" w:cs="Arial"/>
          <w:sz w:val="22"/>
          <w:szCs w:val="22"/>
          <w:lang w:val="ro-RO"/>
        </w:rPr>
        <w:t>autoritățile competente</w:t>
      </w:r>
      <w:r w:rsidR="00172CD8">
        <w:rPr>
          <w:rFonts w:ascii="Arial" w:eastAsia="Arial" w:hAnsi="Arial" w:cs="Arial"/>
          <w:sz w:val="22"/>
          <w:szCs w:val="22"/>
          <w:lang w:val="ro-RO"/>
        </w:rPr>
        <w:t>.</w:t>
      </w:r>
      <w:r w:rsidR="00DA54F5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DFC7C8B" w14:textId="188E6297" w:rsidR="00525B93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1C77BD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F8164F">
        <w:rPr>
          <w:rFonts w:ascii="Arial" w:hAnsi="Arial" w:cs="Arial"/>
          <w:b/>
          <w:bCs/>
          <w:sz w:val="22"/>
          <w:szCs w:val="22"/>
          <w:lang w:val="ro-RO"/>
        </w:rPr>
        <w:t>.</w:t>
      </w:r>
      <w:r w:rsidR="00CE679C">
        <w:rPr>
          <w:rFonts w:ascii="Arial" w:hAnsi="Arial" w:cs="Arial"/>
          <w:b/>
          <w:bCs/>
          <w:sz w:val="22"/>
          <w:szCs w:val="22"/>
          <w:lang w:val="ro-RO"/>
        </w:rPr>
        <w:t>701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3C30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414272">
        <w:rPr>
          <w:rFonts w:ascii="Arial" w:hAnsi="Arial" w:cs="Arial"/>
          <w:sz w:val="22"/>
          <w:szCs w:val="22"/>
          <w:lang w:val="ro-RO"/>
        </w:rPr>
        <w:t xml:space="preserve">Arvatoaia, Aușelului, Bărbăteștilor, Bradului, Braniștei, Calianului, Cetății, Cicorii, </w:t>
      </w:r>
      <w:r w:rsidR="009B7155">
        <w:rPr>
          <w:rFonts w:ascii="Arial" w:hAnsi="Arial" w:cs="Arial"/>
          <w:sz w:val="22"/>
          <w:szCs w:val="22"/>
          <w:lang w:val="ro-RO"/>
        </w:rPr>
        <w:t>Cioienei, Ci</w:t>
      </w:r>
      <w:r w:rsidR="00B60ADA">
        <w:rPr>
          <w:rFonts w:ascii="Arial" w:hAnsi="Arial" w:cs="Arial"/>
          <w:sz w:val="22"/>
          <w:szCs w:val="22"/>
          <w:lang w:val="ro-RO"/>
        </w:rPr>
        <w:t>o</w:t>
      </w:r>
      <w:r w:rsidR="009B7155">
        <w:rPr>
          <w:rFonts w:ascii="Arial" w:hAnsi="Arial" w:cs="Arial"/>
          <w:sz w:val="22"/>
          <w:szCs w:val="22"/>
          <w:lang w:val="ro-RO"/>
        </w:rPr>
        <w:t xml:space="preserve">eniței, Crinilor, Dancului, Dealului, Dudului, Fabricii de Pâine, Felteru, Florilor, </w:t>
      </w:r>
      <w:r w:rsidR="00BA2B23">
        <w:rPr>
          <w:rFonts w:ascii="Arial" w:hAnsi="Arial" w:cs="Arial"/>
          <w:sz w:val="22"/>
          <w:szCs w:val="22"/>
          <w:lang w:val="ro-RO"/>
        </w:rPr>
        <w:t xml:space="preserve">Garoafelor, Ghiocelului, Gutuiului, Independenței, Izvorului, Lalelelor, Libertății, Liliacului, Livezilor, </w:t>
      </w:r>
      <w:r w:rsidR="009F45AA">
        <w:rPr>
          <w:rFonts w:ascii="Arial" w:hAnsi="Arial" w:cs="Arial"/>
          <w:sz w:val="22"/>
          <w:szCs w:val="22"/>
          <w:lang w:val="ro-RO"/>
        </w:rPr>
        <w:t>Lumediei, Lupoaia, Mărului, Mușețelului, Nucului, Nufărului, Parcului, P</w:t>
      </w:r>
      <w:r w:rsidR="00245D71">
        <w:rPr>
          <w:rFonts w:ascii="Arial" w:hAnsi="Arial" w:cs="Arial"/>
          <w:sz w:val="22"/>
          <w:szCs w:val="22"/>
          <w:lang w:val="ro-RO"/>
        </w:rPr>
        <w:t>e</w:t>
      </w:r>
      <w:r w:rsidR="009F45AA">
        <w:rPr>
          <w:rFonts w:ascii="Arial" w:hAnsi="Arial" w:cs="Arial"/>
          <w:sz w:val="22"/>
          <w:szCs w:val="22"/>
          <w:lang w:val="ro-RO"/>
        </w:rPr>
        <w:t xml:space="preserve">rilor, Petroliștilor, </w:t>
      </w:r>
      <w:r w:rsidR="00692F34">
        <w:rPr>
          <w:rFonts w:ascii="Arial" w:hAnsi="Arial" w:cs="Arial"/>
          <w:sz w:val="22"/>
          <w:szCs w:val="22"/>
          <w:lang w:val="ro-RO"/>
        </w:rPr>
        <w:t xml:space="preserve">Poiana Roșie, Pomilor, Rășina, Rovinei, Rozelor, </w:t>
      </w:r>
      <w:r w:rsidR="00934843">
        <w:rPr>
          <w:rFonts w:ascii="Arial" w:hAnsi="Arial" w:cs="Arial"/>
          <w:sz w:val="22"/>
          <w:szCs w:val="22"/>
          <w:lang w:val="ro-RO"/>
        </w:rPr>
        <w:t xml:space="preserve">Salcâmilor, Sănătății, Semicercului, </w:t>
      </w:r>
      <w:r w:rsidR="00E11846">
        <w:rPr>
          <w:rFonts w:ascii="Arial" w:hAnsi="Arial" w:cs="Arial"/>
          <w:sz w:val="22"/>
          <w:szCs w:val="22"/>
          <w:lang w:val="ro-RO"/>
        </w:rPr>
        <w:t xml:space="preserve">Șeul Stancului, Snagov, Stadionului, Stejarului, Stejeret, Sterpoaia, </w:t>
      </w:r>
      <w:r w:rsidR="0075176D">
        <w:rPr>
          <w:rFonts w:ascii="Arial" w:hAnsi="Arial" w:cs="Arial"/>
          <w:sz w:val="22"/>
          <w:szCs w:val="22"/>
          <w:lang w:val="ro-RO"/>
        </w:rPr>
        <w:t xml:space="preserve">SRM Tunși, </w:t>
      </w:r>
      <w:r w:rsidR="00E11846">
        <w:rPr>
          <w:rFonts w:ascii="Arial" w:hAnsi="Arial" w:cs="Arial"/>
          <w:sz w:val="22"/>
          <w:szCs w:val="22"/>
          <w:lang w:val="ro-RO"/>
        </w:rPr>
        <w:t xml:space="preserve">Trandafirulor, Tunarilor, Valea Bratuii, </w:t>
      </w:r>
      <w:r w:rsidR="00733F83">
        <w:rPr>
          <w:rFonts w:ascii="Arial" w:hAnsi="Arial" w:cs="Arial"/>
          <w:sz w:val="22"/>
          <w:szCs w:val="22"/>
          <w:lang w:val="ro-RO"/>
        </w:rPr>
        <w:t>Viitorul, Viitorului, Villneuve D</w:t>
      </w:r>
      <w:r w:rsidR="00245D71" w:rsidRPr="00245D71">
        <w:rPr>
          <w:rFonts w:ascii="Arial" w:hAnsi="Arial" w:cs="Arial"/>
          <w:sz w:val="22"/>
          <w:szCs w:val="22"/>
          <w:lang w:val="ro-RO"/>
        </w:rPr>
        <w:t>’</w:t>
      </w:r>
      <w:r w:rsidR="00733F83">
        <w:rPr>
          <w:rFonts w:ascii="Arial" w:hAnsi="Arial" w:cs="Arial"/>
          <w:sz w:val="22"/>
          <w:szCs w:val="22"/>
          <w:lang w:val="ro-RO"/>
        </w:rPr>
        <w:t>asq, V</w:t>
      </w:r>
      <w:r w:rsidR="00245D71">
        <w:rPr>
          <w:rFonts w:ascii="Arial" w:hAnsi="Arial" w:cs="Arial"/>
          <w:sz w:val="22"/>
          <w:szCs w:val="22"/>
          <w:lang w:val="ro-RO"/>
        </w:rPr>
        <w:t>â</w:t>
      </w:r>
      <w:r w:rsidR="00733F83">
        <w:rPr>
          <w:rFonts w:ascii="Arial" w:hAnsi="Arial" w:cs="Arial"/>
          <w:sz w:val="22"/>
          <w:szCs w:val="22"/>
          <w:lang w:val="ro-RO"/>
        </w:rPr>
        <w:t>rful Vii, Vișinului, Vramniței și Zorilor, din localitatea Țicleni</w:t>
      </w:r>
      <w:r w:rsidR="00733F83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733F83">
        <w:rPr>
          <w:rFonts w:ascii="Arial" w:hAnsi="Arial" w:cs="Arial"/>
          <w:sz w:val="22"/>
          <w:szCs w:val="22"/>
          <w:lang w:val="ro-RO"/>
        </w:rPr>
        <w:t>Ialomița.</w:t>
      </w:r>
    </w:p>
    <w:p w14:paraId="39EFC3D5" w14:textId="77777777" w:rsidR="004040C4" w:rsidRDefault="004040C4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5ACC2EF" w14:textId="58902AD2" w:rsidR="004040C4" w:rsidRPr="004E1C8E" w:rsidRDefault="00711FB6" w:rsidP="004040C4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Ca urmare a controlului </w:t>
      </w:r>
      <w:r w:rsidRPr="00DA54F5">
        <w:rPr>
          <w:rFonts w:ascii="Arial" w:eastAsia="Arial" w:hAnsi="Arial" w:cs="Arial"/>
          <w:sz w:val="22"/>
          <w:szCs w:val="22"/>
          <w:lang w:val="ro-RO"/>
        </w:rPr>
        <w:t>DPG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Pr="00DA54F5">
        <w:rPr>
          <w:rFonts w:ascii="Arial" w:eastAsia="Arial" w:hAnsi="Arial" w:cs="Arial"/>
          <w:sz w:val="22"/>
          <w:szCs w:val="22"/>
          <w:lang w:val="ro-RO"/>
        </w:rPr>
        <w:t xml:space="preserve"> realizat de echipele Distrigaz </w:t>
      </w:r>
      <w:r>
        <w:rPr>
          <w:rFonts w:ascii="Arial" w:eastAsia="Arial" w:hAnsi="Arial" w:cs="Arial"/>
          <w:sz w:val="22"/>
          <w:szCs w:val="22"/>
          <w:lang w:val="ro-RO"/>
        </w:rPr>
        <w:t>Sud Rețele, în</w:t>
      </w:r>
      <w:r w:rsidRPr="00DA54F5">
        <w:rPr>
          <w:rFonts w:ascii="Arial" w:eastAsia="Arial" w:hAnsi="Arial" w:cs="Arial"/>
          <w:sz w:val="22"/>
          <w:szCs w:val="22"/>
          <w:lang w:val="ro-RO"/>
        </w:rPr>
        <w:t xml:space="preserve"> zona  nu s-au depistat pierderi de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. </w:t>
      </w:r>
      <w:r w:rsidR="004040C4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4040C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4040C4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040C4">
        <w:rPr>
          <w:rFonts w:ascii="Arial" w:eastAsia="Arial" w:hAnsi="Arial" w:cs="Arial"/>
          <w:b/>
          <w:bCs/>
          <w:sz w:val="22"/>
          <w:szCs w:val="22"/>
          <w:lang w:val="ro-RO"/>
        </w:rPr>
        <w:t>14 septembrie</w:t>
      </w:r>
      <w:r w:rsidR="004040C4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2025, </w:t>
      </w:r>
      <w:r w:rsidR="004040C4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4040C4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040C4">
        <w:rPr>
          <w:rFonts w:ascii="Arial" w:eastAsia="Arial" w:hAnsi="Arial" w:cs="Arial"/>
          <w:b/>
          <w:bCs/>
          <w:sz w:val="22"/>
          <w:szCs w:val="22"/>
          <w:lang w:val="ro-RO"/>
        </w:rPr>
        <w:t>14:00.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8E3A4" w14:textId="77777777" w:rsidR="008B36C9" w:rsidRDefault="008B36C9" w:rsidP="003D0A5B">
      <w:pPr>
        <w:spacing w:line="240" w:lineRule="auto"/>
      </w:pPr>
      <w:r>
        <w:separator/>
      </w:r>
    </w:p>
  </w:endnote>
  <w:endnote w:type="continuationSeparator" w:id="0">
    <w:p w14:paraId="019CE696" w14:textId="77777777" w:rsidR="008B36C9" w:rsidRDefault="008B36C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F678" w14:textId="77777777" w:rsidR="008B36C9" w:rsidRDefault="008B36C9" w:rsidP="003D0A5B">
      <w:pPr>
        <w:spacing w:line="240" w:lineRule="auto"/>
      </w:pPr>
      <w:r>
        <w:separator/>
      </w:r>
    </w:p>
  </w:footnote>
  <w:footnote w:type="continuationSeparator" w:id="0">
    <w:p w14:paraId="28C218F2" w14:textId="77777777" w:rsidR="008B36C9" w:rsidRDefault="008B36C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74F9"/>
    <w:rsid w:val="00014EF7"/>
    <w:rsid w:val="00015F72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0F42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15F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2CD8"/>
    <w:rsid w:val="00173341"/>
    <w:rsid w:val="001753CC"/>
    <w:rsid w:val="001757DD"/>
    <w:rsid w:val="00177076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BD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271D6"/>
    <w:rsid w:val="0023376F"/>
    <w:rsid w:val="00235C56"/>
    <w:rsid w:val="00235F17"/>
    <w:rsid w:val="0023778D"/>
    <w:rsid w:val="00243FE9"/>
    <w:rsid w:val="00245D71"/>
    <w:rsid w:val="002519C8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C5C21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19D8"/>
    <w:rsid w:val="004040C4"/>
    <w:rsid w:val="0040421A"/>
    <w:rsid w:val="004076ED"/>
    <w:rsid w:val="00414272"/>
    <w:rsid w:val="004171BE"/>
    <w:rsid w:val="00417395"/>
    <w:rsid w:val="00420220"/>
    <w:rsid w:val="004328CA"/>
    <w:rsid w:val="0043634C"/>
    <w:rsid w:val="00441C69"/>
    <w:rsid w:val="00443587"/>
    <w:rsid w:val="004441FE"/>
    <w:rsid w:val="00451515"/>
    <w:rsid w:val="00456BC9"/>
    <w:rsid w:val="00466B65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5CB4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3C30"/>
    <w:rsid w:val="00524124"/>
    <w:rsid w:val="00524C96"/>
    <w:rsid w:val="00525988"/>
    <w:rsid w:val="00525B93"/>
    <w:rsid w:val="00526D0C"/>
    <w:rsid w:val="005316B2"/>
    <w:rsid w:val="00531EC8"/>
    <w:rsid w:val="00532218"/>
    <w:rsid w:val="0053291A"/>
    <w:rsid w:val="00532B3E"/>
    <w:rsid w:val="00533B1F"/>
    <w:rsid w:val="00536573"/>
    <w:rsid w:val="00540BCF"/>
    <w:rsid w:val="0054168C"/>
    <w:rsid w:val="00543E4A"/>
    <w:rsid w:val="0054467D"/>
    <w:rsid w:val="00545992"/>
    <w:rsid w:val="005527C8"/>
    <w:rsid w:val="00563CE7"/>
    <w:rsid w:val="0056577C"/>
    <w:rsid w:val="005671C2"/>
    <w:rsid w:val="005702C5"/>
    <w:rsid w:val="00572DFC"/>
    <w:rsid w:val="00574684"/>
    <w:rsid w:val="0057509B"/>
    <w:rsid w:val="005816DC"/>
    <w:rsid w:val="00581CE3"/>
    <w:rsid w:val="005918D9"/>
    <w:rsid w:val="00597404"/>
    <w:rsid w:val="005A1552"/>
    <w:rsid w:val="005A4ABE"/>
    <w:rsid w:val="005A68E1"/>
    <w:rsid w:val="005A70B5"/>
    <w:rsid w:val="005B2146"/>
    <w:rsid w:val="005B2427"/>
    <w:rsid w:val="005C130D"/>
    <w:rsid w:val="005C3D85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87789"/>
    <w:rsid w:val="00692103"/>
    <w:rsid w:val="00692F34"/>
    <w:rsid w:val="00693B6C"/>
    <w:rsid w:val="00693B79"/>
    <w:rsid w:val="0069598D"/>
    <w:rsid w:val="00696F41"/>
    <w:rsid w:val="006A22B8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442C"/>
    <w:rsid w:val="006F6DAE"/>
    <w:rsid w:val="00703B17"/>
    <w:rsid w:val="0071139C"/>
    <w:rsid w:val="00711425"/>
    <w:rsid w:val="00711911"/>
    <w:rsid w:val="00711FB6"/>
    <w:rsid w:val="00712144"/>
    <w:rsid w:val="007138B9"/>
    <w:rsid w:val="0071568E"/>
    <w:rsid w:val="00715840"/>
    <w:rsid w:val="007227C8"/>
    <w:rsid w:val="00724E4A"/>
    <w:rsid w:val="00726E95"/>
    <w:rsid w:val="00730481"/>
    <w:rsid w:val="00732D6C"/>
    <w:rsid w:val="00733F83"/>
    <w:rsid w:val="00734DA1"/>
    <w:rsid w:val="00735F25"/>
    <w:rsid w:val="00736DFB"/>
    <w:rsid w:val="007477EA"/>
    <w:rsid w:val="0075176D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0A0E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5D9F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63945"/>
    <w:rsid w:val="00877C84"/>
    <w:rsid w:val="00880EE9"/>
    <w:rsid w:val="0088153A"/>
    <w:rsid w:val="008856E2"/>
    <w:rsid w:val="00886148"/>
    <w:rsid w:val="008952EF"/>
    <w:rsid w:val="00897E40"/>
    <w:rsid w:val="008B36C9"/>
    <w:rsid w:val="008B4835"/>
    <w:rsid w:val="008B5093"/>
    <w:rsid w:val="008B56BD"/>
    <w:rsid w:val="008C427F"/>
    <w:rsid w:val="008C6844"/>
    <w:rsid w:val="008C7018"/>
    <w:rsid w:val="008D55E6"/>
    <w:rsid w:val="008D79BF"/>
    <w:rsid w:val="008E4741"/>
    <w:rsid w:val="008E4939"/>
    <w:rsid w:val="008E779B"/>
    <w:rsid w:val="008F22D7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14CA4"/>
    <w:rsid w:val="00916E46"/>
    <w:rsid w:val="009257EB"/>
    <w:rsid w:val="0093073E"/>
    <w:rsid w:val="00930EFC"/>
    <w:rsid w:val="00932EF7"/>
    <w:rsid w:val="00933F80"/>
    <w:rsid w:val="00934843"/>
    <w:rsid w:val="00936CD2"/>
    <w:rsid w:val="00937D97"/>
    <w:rsid w:val="00942DA9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770FD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B7155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45AA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51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6672E"/>
    <w:rsid w:val="00A7017E"/>
    <w:rsid w:val="00A72636"/>
    <w:rsid w:val="00A753F7"/>
    <w:rsid w:val="00A80AF8"/>
    <w:rsid w:val="00A817D7"/>
    <w:rsid w:val="00A82201"/>
    <w:rsid w:val="00A9361D"/>
    <w:rsid w:val="00A96336"/>
    <w:rsid w:val="00A965CF"/>
    <w:rsid w:val="00A96A50"/>
    <w:rsid w:val="00A96D3A"/>
    <w:rsid w:val="00A96F1D"/>
    <w:rsid w:val="00A97128"/>
    <w:rsid w:val="00AA3F7E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0ADA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2B23"/>
    <w:rsid w:val="00BA6CBA"/>
    <w:rsid w:val="00BA72EC"/>
    <w:rsid w:val="00BB4624"/>
    <w:rsid w:val="00BC1511"/>
    <w:rsid w:val="00BC1D46"/>
    <w:rsid w:val="00BC2110"/>
    <w:rsid w:val="00BD170E"/>
    <w:rsid w:val="00BD2518"/>
    <w:rsid w:val="00BE0F7F"/>
    <w:rsid w:val="00BE479C"/>
    <w:rsid w:val="00BE581C"/>
    <w:rsid w:val="00BF0C10"/>
    <w:rsid w:val="00BF26A3"/>
    <w:rsid w:val="00BF6C6F"/>
    <w:rsid w:val="00BF7500"/>
    <w:rsid w:val="00C0131B"/>
    <w:rsid w:val="00C04B2A"/>
    <w:rsid w:val="00C0792C"/>
    <w:rsid w:val="00C12832"/>
    <w:rsid w:val="00C22D67"/>
    <w:rsid w:val="00C246ED"/>
    <w:rsid w:val="00C268D7"/>
    <w:rsid w:val="00C27CA0"/>
    <w:rsid w:val="00C3030F"/>
    <w:rsid w:val="00C32FAC"/>
    <w:rsid w:val="00C33F2A"/>
    <w:rsid w:val="00C376AC"/>
    <w:rsid w:val="00C408E1"/>
    <w:rsid w:val="00C41670"/>
    <w:rsid w:val="00C43962"/>
    <w:rsid w:val="00C43F13"/>
    <w:rsid w:val="00C461D7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96F06"/>
    <w:rsid w:val="00CA14CD"/>
    <w:rsid w:val="00CA63B6"/>
    <w:rsid w:val="00CB11D4"/>
    <w:rsid w:val="00CB3165"/>
    <w:rsid w:val="00CB56A3"/>
    <w:rsid w:val="00CB6800"/>
    <w:rsid w:val="00CC10BF"/>
    <w:rsid w:val="00CC3AA2"/>
    <w:rsid w:val="00CC56AB"/>
    <w:rsid w:val="00CD23A5"/>
    <w:rsid w:val="00CD3D39"/>
    <w:rsid w:val="00CD4FB7"/>
    <w:rsid w:val="00CD521D"/>
    <w:rsid w:val="00CD54BF"/>
    <w:rsid w:val="00CD55BD"/>
    <w:rsid w:val="00CE0260"/>
    <w:rsid w:val="00CE089E"/>
    <w:rsid w:val="00CE5039"/>
    <w:rsid w:val="00CE679C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3592C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EC7"/>
    <w:rsid w:val="00D96F97"/>
    <w:rsid w:val="00DA18DA"/>
    <w:rsid w:val="00DA4392"/>
    <w:rsid w:val="00DA54F5"/>
    <w:rsid w:val="00DB2524"/>
    <w:rsid w:val="00DB2A6F"/>
    <w:rsid w:val="00DB3A88"/>
    <w:rsid w:val="00DB5D70"/>
    <w:rsid w:val="00DC496B"/>
    <w:rsid w:val="00DD3D97"/>
    <w:rsid w:val="00DD4830"/>
    <w:rsid w:val="00DD6ED6"/>
    <w:rsid w:val="00DE1E30"/>
    <w:rsid w:val="00DE4045"/>
    <w:rsid w:val="00DE6C60"/>
    <w:rsid w:val="00DF61F1"/>
    <w:rsid w:val="00DF6A40"/>
    <w:rsid w:val="00DF6B73"/>
    <w:rsid w:val="00DF6BB5"/>
    <w:rsid w:val="00DF74DC"/>
    <w:rsid w:val="00DF7EE2"/>
    <w:rsid w:val="00E02A28"/>
    <w:rsid w:val="00E10C26"/>
    <w:rsid w:val="00E11846"/>
    <w:rsid w:val="00E16F0F"/>
    <w:rsid w:val="00E2509F"/>
    <w:rsid w:val="00E30BC0"/>
    <w:rsid w:val="00E31124"/>
    <w:rsid w:val="00E33261"/>
    <w:rsid w:val="00E3465F"/>
    <w:rsid w:val="00E37905"/>
    <w:rsid w:val="00E44487"/>
    <w:rsid w:val="00E45AF1"/>
    <w:rsid w:val="00E46C34"/>
    <w:rsid w:val="00E51332"/>
    <w:rsid w:val="00E54E21"/>
    <w:rsid w:val="00E54E7D"/>
    <w:rsid w:val="00E57082"/>
    <w:rsid w:val="00E57DAE"/>
    <w:rsid w:val="00E608EA"/>
    <w:rsid w:val="00E65445"/>
    <w:rsid w:val="00E65FD9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64F"/>
    <w:rsid w:val="00F8173D"/>
    <w:rsid w:val="00F94C18"/>
    <w:rsid w:val="00F96BD5"/>
    <w:rsid w:val="00FA1EF5"/>
    <w:rsid w:val="00FA2B11"/>
    <w:rsid w:val="00FA7397"/>
    <w:rsid w:val="00FB5BA8"/>
    <w:rsid w:val="00FB6F23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39</cp:revision>
  <dcterms:created xsi:type="dcterms:W3CDTF">2025-09-14T06:21:00Z</dcterms:created>
  <dcterms:modified xsi:type="dcterms:W3CDTF">2025-09-14T07:16:00Z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