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1641A2E" w:rsidR="00052A21" w:rsidRPr="001531BA" w:rsidRDefault="008A61B8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septembrie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5747011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localit</w:t>
      </w:r>
      <w:r w:rsidR="00095ACE">
        <w:rPr>
          <w:rFonts w:ascii="Arial" w:eastAsia="Arial" w:hAnsi="Arial" w:cs="Arial"/>
          <w:b/>
          <w:bCs/>
          <w:sz w:val="22"/>
          <w:szCs w:val="22"/>
          <w:lang w:val="ro-RO"/>
        </w:rPr>
        <w:t>ățile</w:t>
      </w:r>
      <w:r w:rsidR="0097209C" w:rsidRPr="009720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D6D13">
        <w:rPr>
          <w:rFonts w:ascii="Arial" w:eastAsia="Arial" w:hAnsi="Arial" w:cs="Arial"/>
          <w:b/>
          <w:bCs/>
          <w:sz w:val="22"/>
          <w:szCs w:val="22"/>
          <w:lang w:val="ro-RO"/>
        </w:rPr>
        <w:t>Dumbrava</w:t>
      </w:r>
      <w:r w:rsidR="00095AC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și Viișoara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8A61B8">
        <w:rPr>
          <w:rFonts w:ascii="Arial" w:eastAsia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D6A67A9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010FDD">
        <w:rPr>
          <w:rFonts w:ascii="Arial" w:hAnsi="Arial" w:cs="Arial"/>
          <w:sz w:val="22"/>
          <w:szCs w:val="22"/>
          <w:lang w:val="ro-RO"/>
        </w:rPr>
        <w:t xml:space="preserve">de săpătură </w:t>
      </w:r>
      <w:r w:rsidR="00816BFE">
        <w:rPr>
          <w:rFonts w:ascii="Arial" w:hAnsi="Arial" w:cs="Arial"/>
          <w:sz w:val="22"/>
          <w:szCs w:val="22"/>
          <w:lang w:val="ro-RO"/>
        </w:rPr>
        <w:t>mecanizat</w:t>
      </w:r>
      <w:r w:rsidR="00010FDD">
        <w:rPr>
          <w:rFonts w:ascii="Arial" w:hAnsi="Arial" w:cs="Arial"/>
          <w:sz w:val="22"/>
          <w:szCs w:val="22"/>
          <w:lang w:val="ro-RO"/>
        </w:rPr>
        <w:t xml:space="preserve">ă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8A3BCB">
        <w:rPr>
          <w:rFonts w:ascii="Arial" w:hAnsi="Arial" w:cs="Arial"/>
          <w:sz w:val="22"/>
          <w:szCs w:val="22"/>
          <w:lang w:val="ro-RO"/>
        </w:rPr>
        <w:t>Principală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8A3BCB">
        <w:rPr>
          <w:rFonts w:ascii="Arial" w:hAnsi="Arial" w:cs="Arial"/>
          <w:sz w:val="22"/>
          <w:szCs w:val="22"/>
          <w:lang w:val="ro-RO"/>
        </w:rPr>
        <w:t>Dumbrava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8A61B8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365691">
        <w:rPr>
          <w:rFonts w:ascii="Arial" w:hAnsi="Arial" w:cs="Arial"/>
          <w:sz w:val="22"/>
          <w:szCs w:val="22"/>
          <w:lang w:val="ro-RO"/>
        </w:rPr>
        <w:t>un</w:t>
      </w:r>
      <w:r w:rsidR="00E760CA">
        <w:rPr>
          <w:rFonts w:ascii="Arial" w:hAnsi="Arial" w:cs="Arial"/>
          <w:sz w:val="22"/>
          <w:szCs w:val="22"/>
          <w:lang w:val="ro-RO"/>
        </w:rPr>
        <w:t>or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A965CF">
        <w:rPr>
          <w:rFonts w:ascii="Arial" w:hAnsi="Arial" w:cs="Arial"/>
          <w:sz w:val="22"/>
          <w:szCs w:val="22"/>
          <w:lang w:val="ro-RO"/>
        </w:rPr>
        <w:t>element</w:t>
      </w:r>
      <w:r w:rsidR="00E760CA">
        <w:rPr>
          <w:rFonts w:ascii="Arial" w:hAnsi="Arial" w:cs="Arial"/>
          <w:sz w:val="22"/>
          <w:szCs w:val="22"/>
          <w:lang w:val="ro-RO"/>
        </w:rPr>
        <w:t>e</w:t>
      </w:r>
      <w:r w:rsidR="00A965CF">
        <w:rPr>
          <w:rFonts w:ascii="Arial" w:hAnsi="Arial" w:cs="Arial"/>
          <w:sz w:val="22"/>
          <w:szCs w:val="22"/>
          <w:lang w:val="ro-RO"/>
        </w:rPr>
        <w:t xml:space="preserve"> al</w:t>
      </w:r>
      <w:r w:rsidR="00E760CA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40E44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septembrie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06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7D7D65F6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40E44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B06CE0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E40E44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BC400F">
        <w:rPr>
          <w:rFonts w:ascii="Arial" w:hAnsi="Arial" w:cs="Arial"/>
          <w:sz w:val="22"/>
          <w:szCs w:val="22"/>
          <w:lang w:val="ro-RO"/>
        </w:rPr>
        <w:t xml:space="preserve">Dealul Obrejii, Principală și Dumbrava, din localitatea Dumbrava și </w:t>
      </w:r>
      <w:r w:rsidR="00FF4204">
        <w:rPr>
          <w:rFonts w:ascii="Arial" w:hAnsi="Arial" w:cs="Arial"/>
          <w:sz w:val="22"/>
          <w:szCs w:val="22"/>
          <w:lang w:val="ro-RO"/>
        </w:rPr>
        <w:t>Bălții, Biserica Nouă, Bisericii, Câmpului, Colonelului, Grădiniț</w:t>
      </w:r>
      <w:r w:rsidR="002534F2">
        <w:rPr>
          <w:rFonts w:ascii="Arial" w:hAnsi="Arial" w:cs="Arial"/>
          <w:sz w:val="22"/>
          <w:szCs w:val="22"/>
          <w:lang w:val="ro-RO"/>
        </w:rPr>
        <w:t>e</w:t>
      </w:r>
      <w:r w:rsidR="00FF4204">
        <w:rPr>
          <w:rFonts w:ascii="Arial" w:hAnsi="Arial" w:cs="Arial"/>
          <w:sz w:val="22"/>
          <w:szCs w:val="22"/>
          <w:lang w:val="ro-RO"/>
        </w:rPr>
        <w:t xml:space="preserve">i, Înv. Ion </w:t>
      </w:r>
      <w:r w:rsidR="00B04B3C">
        <w:rPr>
          <w:rFonts w:ascii="Arial" w:hAnsi="Arial" w:cs="Arial"/>
          <w:sz w:val="22"/>
          <w:szCs w:val="22"/>
          <w:lang w:val="ro-RO"/>
        </w:rPr>
        <w:t>Mihăescu, Mogoșești, Motoci, Parcului, Poiana, Pri</w:t>
      </w:r>
      <w:r w:rsidR="002534F2">
        <w:rPr>
          <w:rFonts w:ascii="Arial" w:hAnsi="Arial" w:cs="Arial"/>
          <w:sz w:val="22"/>
          <w:szCs w:val="22"/>
          <w:lang w:val="ro-RO"/>
        </w:rPr>
        <w:t>n</w:t>
      </w:r>
      <w:r w:rsidR="00B04B3C">
        <w:rPr>
          <w:rFonts w:ascii="Arial" w:hAnsi="Arial" w:cs="Arial"/>
          <w:sz w:val="22"/>
          <w:szCs w:val="22"/>
          <w:lang w:val="ro-RO"/>
        </w:rPr>
        <w:t xml:space="preserve">cipală, Școala Nouă, Secundara, Stadionului, </w:t>
      </w:r>
      <w:r w:rsidR="0068038C">
        <w:rPr>
          <w:rFonts w:ascii="Arial" w:hAnsi="Arial" w:cs="Arial"/>
          <w:sz w:val="22"/>
          <w:szCs w:val="22"/>
          <w:lang w:val="ro-RO"/>
        </w:rPr>
        <w:t>Viișoara și Viitorului, din localitatea Viișoara, județul Dâmbovița.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806F059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E8450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40E44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</w:t>
      </w:r>
      <w:r w:rsidR="0070110B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>ptembrie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B41FDD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>până în ora</w:t>
      </w:r>
      <w:r w:rsidR="006E5D86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65C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40E4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40E44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70FB" w14:textId="77777777" w:rsidR="00795214" w:rsidRDefault="00795214" w:rsidP="003D0A5B">
      <w:pPr>
        <w:spacing w:line="240" w:lineRule="auto"/>
      </w:pPr>
      <w:r>
        <w:separator/>
      </w:r>
    </w:p>
  </w:endnote>
  <w:endnote w:type="continuationSeparator" w:id="0">
    <w:p w14:paraId="05045D2A" w14:textId="77777777" w:rsidR="00795214" w:rsidRDefault="0079521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5399" w14:textId="77777777" w:rsidR="00795214" w:rsidRDefault="00795214" w:rsidP="003D0A5B">
      <w:pPr>
        <w:spacing w:line="240" w:lineRule="auto"/>
      </w:pPr>
      <w:r>
        <w:separator/>
      </w:r>
    </w:p>
  </w:footnote>
  <w:footnote w:type="continuationSeparator" w:id="0">
    <w:p w14:paraId="4FC9ABAC" w14:textId="77777777" w:rsidR="00795214" w:rsidRDefault="0079521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7939"/>
    <w:rsid w:val="00332F42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B76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1559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2EF2"/>
    <w:rsid w:val="00AF6217"/>
    <w:rsid w:val="00AF7536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5BA8"/>
    <w:rsid w:val="00FD0817"/>
    <w:rsid w:val="00FD21CB"/>
    <w:rsid w:val="00FD54DA"/>
    <w:rsid w:val="00FE1B77"/>
    <w:rsid w:val="00FE294A"/>
    <w:rsid w:val="00FE4FE0"/>
    <w:rsid w:val="00FF220A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13</cp:revision>
  <dcterms:created xsi:type="dcterms:W3CDTF">2025-09-22T10:58:00Z</dcterms:created>
  <dcterms:modified xsi:type="dcterms:W3CDTF">2025-09-22T11:15:00Z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