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D90BF28" w:rsidR="00052A21" w:rsidRPr="001531BA" w:rsidRDefault="00441E1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20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77B8DD8" w14:textId="6C9C8555" w:rsidR="00DC6868" w:rsidRDefault="00DC6868" w:rsidP="00300C9E">
      <w:pPr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Referitor la </w:t>
      </w:r>
      <w:r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ED0499">
        <w:rPr>
          <w:rFonts w:ascii="Arial" w:eastAsia="Arial" w:hAnsi="Arial" w:cs="Arial"/>
          <w:sz w:val="22"/>
          <w:szCs w:val="22"/>
          <w:lang w:val="ro-RO"/>
        </w:rPr>
        <w:t xml:space="preserve">, ca urmare a 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D0499">
        <w:rPr>
          <w:rFonts w:ascii="Arial" w:eastAsia="Cambria" w:hAnsi="Arial" w:cs="Arial"/>
          <w:bCs/>
          <w:sz w:val="22"/>
          <w:szCs w:val="22"/>
          <w:lang w:val="ro-RO" w:eastAsia="en-US"/>
        </w:rPr>
        <w:t>exploziei produse</w:t>
      </w:r>
      <w:r w:rsidR="00ED0499">
        <w:rPr>
          <w:rFonts w:ascii="Arial" w:eastAsia="Arial" w:hAnsi="Arial" w:cs="Arial"/>
          <w:sz w:val="22"/>
          <w:szCs w:val="22"/>
          <w:lang w:val="ro-RO"/>
        </w:rPr>
        <w:t xml:space="preserve"> în</w:t>
      </w:r>
      <w:r w:rsidR="00D94902">
        <w:rPr>
          <w:rFonts w:ascii="Arial" w:eastAsia="Arial" w:hAnsi="Arial" w:cs="Arial"/>
          <w:sz w:val="22"/>
          <w:szCs w:val="22"/>
          <w:lang w:val="ro-RO"/>
        </w:rPr>
        <w:t xml:space="preserve"> data de </w:t>
      </w:r>
      <w:r w:rsidR="00D94902">
        <w:rPr>
          <w:rFonts w:ascii="Arial" w:eastAsia="Cambria" w:hAnsi="Arial" w:cs="Arial"/>
          <w:bCs/>
          <w:sz w:val="22"/>
          <w:szCs w:val="22"/>
          <w:lang w:val="ro-RO" w:eastAsia="en-US"/>
        </w:rPr>
        <w:t>17 octombrie</w:t>
      </w:r>
      <w:r w:rsidR="00A060E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="00ED0499">
        <w:rPr>
          <w:rFonts w:ascii="Arial" w:eastAsia="Cambria" w:hAnsi="Arial" w:cs="Arial"/>
          <w:bCs/>
          <w:sz w:val="22"/>
          <w:szCs w:val="22"/>
          <w:lang w:val="ro-RO" w:eastAsia="en-US"/>
        </w:rPr>
        <w:t>în</w:t>
      </w:r>
      <w:r w:rsidR="00A060E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zona Calea Rahovei, </w:t>
      </w:r>
      <w:r w:rsidR="00ED0499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din </w:t>
      </w:r>
      <w:r w:rsidR="00A060EA">
        <w:rPr>
          <w:rFonts w:ascii="Arial" w:eastAsia="Cambria" w:hAnsi="Arial" w:cs="Arial"/>
          <w:bCs/>
          <w:sz w:val="22"/>
          <w:szCs w:val="22"/>
          <w:lang w:val="ro-RO" w:eastAsia="en-US"/>
        </w:rPr>
        <w:t>sectorul 5 al municipiului București</w:t>
      </w:r>
      <w:r w:rsidR="00EE5C48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</w:t>
      </w:r>
      <w:r w:rsidR="00E75517">
        <w:rPr>
          <w:rFonts w:ascii="Arial" w:eastAsia="Arial" w:hAnsi="Arial" w:cs="Arial"/>
          <w:sz w:val="22"/>
          <w:szCs w:val="22"/>
          <w:lang w:val="ro-RO"/>
        </w:rPr>
        <w:t xml:space="preserve">pentru un număr de aproximativ </w:t>
      </w:r>
      <w:r w:rsidR="00E75517">
        <w:rPr>
          <w:rFonts w:ascii="Arial" w:hAnsi="Arial" w:cs="Arial"/>
          <w:b/>
          <w:bCs/>
          <w:sz w:val="22"/>
          <w:szCs w:val="22"/>
          <w:lang w:val="ro-RO"/>
        </w:rPr>
        <w:t>1.086</w:t>
      </w:r>
      <w:r w:rsidR="00E75517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de clienți casnici</w:t>
      </w:r>
      <w:r w:rsidR="00E75517" w:rsidRPr="00E75517">
        <w:rPr>
          <w:rFonts w:ascii="Arial" w:hAnsi="Arial" w:cs="Arial"/>
          <w:sz w:val="22"/>
          <w:szCs w:val="22"/>
          <w:lang w:val="ro-RO"/>
        </w:rPr>
        <w:t>,</w:t>
      </w:r>
      <w:r w:rsidR="00E7551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E5C48">
        <w:rPr>
          <w:rFonts w:ascii="Arial" w:eastAsia="Cambria" w:hAnsi="Arial" w:cs="Arial"/>
          <w:bCs/>
          <w:sz w:val="22"/>
          <w:szCs w:val="22"/>
          <w:lang w:val="ro-RO" w:eastAsia="en-US"/>
        </w:rPr>
        <w:t>aducem următoarele precizări suplimentare:</w:t>
      </w:r>
    </w:p>
    <w:p w14:paraId="48408226" w14:textId="77777777" w:rsidR="00EE5C48" w:rsidRDefault="00EE5C48" w:rsidP="00300C9E">
      <w:pPr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38AF4E86" w14:textId="77DA2586" w:rsidR="00997DAA" w:rsidRPr="006C0071" w:rsidRDefault="00764DF1" w:rsidP="00997DAA">
      <w:pPr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>
        <w:rPr>
          <w:rFonts w:ascii="Arial" w:eastAsia="Arial" w:hAnsi="Arial" w:cs="Arial"/>
          <w:sz w:val="22"/>
          <w:szCs w:val="22"/>
          <w:lang w:val="ro-RO"/>
        </w:rPr>
        <w:t>În data de</w:t>
      </w:r>
      <w:r w:rsidR="00A91E84">
        <w:rPr>
          <w:rFonts w:ascii="Arial" w:eastAsia="Arial" w:hAnsi="Arial" w:cs="Arial"/>
          <w:sz w:val="22"/>
          <w:szCs w:val="22"/>
          <w:lang w:val="ro-RO"/>
        </w:rPr>
        <w:t xml:space="preserve"> 19 octombrie 2025, </w:t>
      </w:r>
      <w:r w:rsidR="00A92377">
        <w:rPr>
          <w:rFonts w:ascii="Arial" w:eastAsia="Arial" w:hAnsi="Arial" w:cs="Arial"/>
          <w:sz w:val="22"/>
          <w:szCs w:val="22"/>
          <w:lang w:val="ro-RO"/>
        </w:rPr>
        <w:t xml:space="preserve">Distrigaz Sud Rețele a înaintat către </w:t>
      </w:r>
      <w:r w:rsidR="00A07F48" w:rsidRPr="00A07F48">
        <w:rPr>
          <w:rFonts w:ascii="Arial" w:eastAsia="Arial" w:hAnsi="Arial" w:cs="Arial"/>
          <w:sz w:val="22"/>
          <w:szCs w:val="22"/>
          <w:lang w:val="ro-RO"/>
        </w:rPr>
        <w:t>Comitetul pentru Situații de Urgență al Municipiului București</w:t>
      </w:r>
      <w:r w:rsidR="00A07F48">
        <w:rPr>
          <w:rFonts w:ascii="Arial" w:eastAsia="Arial" w:hAnsi="Arial" w:cs="Arial"/>
          <w:sz w:val="22"/>
          <w:szCs w:val="22"/>
          <w:lang w:val="ro-RO"/>
        </w:rPr>
        <w:t xml:space="preserve"> și </w:t>
      </w:r>
      <w:r w:rsidR="008A16B4" w:rsidRPr="008A16B4">
        <w:rPr>
          <w:rFonts w:ascii="Arial" w:eastAsia="Arial" w:hAnsi="Arial" w:cs="Arial"/>
          <w:sz w:val="22"/>
          <w:szCs w:val="22"/>
          <w:lang w:val="ro-RO"/>
        </w:rPr>
        <w:t>Instituția Prefectului Municipiului București</w:t>
      </w:r>
      <w:r w:rsidR="008A16B4">
        <w:rPr>
          <w:rFonts w:ascii="Arial" w:eastAsia="Arial" w:hAnsi="Arial" w:cs="Arial"/>
          <w:sz w:val="22"/>
          <w:szCs w:val="22"/>
          <w:lang w:val="ro-RO"/>
        </w:rPr>
        <w:t xml:space="preserve"> o adresă prin care solicită </w:t>
      </w:r>
      <w:r w:rsidR="00997DAA" w:rsidRPr="006C0071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restabilirea etapizată și în condiții de siguranță a alimentării cu gaze naturale a clienților </w:t>
      </w:r>
      <w:r w:rsidR="00997DAA">
        <w:rPr>
          <w:rFonts w:ascii="Arial" w:eastAsia="Cambria" w:hAnsi="Arial" w:cs="Arial"/>
          <w:b/>
          <w:sz w:val="22"/>
          <w:szCs w:val="22"/>
          <w:lang w:val="ro-RO" w:eastAsia="en-US"/>
        </w:rPr>
        <w:t>afectați de închiderea neprogramată.</w:t>
      </w:r>
    </w:p>
    <w:p w14:paraId="19925640" w14:textId="38643E27" w:rsidR="008A16B4" w:rsidRDefault="008A16B4" w:rsidP="008A16B4">
      <w:pPr>
        <w:tabs>
          <w:tab w:val="left" w:pos="1030"/>
        </w:tabs>
        <w:rPr>
          <w:rFonts w:ascii="Arial" w:eastAsia="Arial" w:hAnsi="Arial" w:cs="Arial"/>
          <w:sz w:val="22"/>
          <w:szCs w:val="22"/>
          <w:lang w:val="ro-RO"/>
        </w:rPr>
      </w:pPr>
    </w:p>
    <w:p w14:paraId="28D3BB13" w14:textId="5B146731" w:rsidR="00997DAA" w:rsidRPr="008A16B4" w:rsidRDefault="00941F23" w:rsidP="00394BEB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Astfel, în conformitate cu Hotărârea</w:t>
      </w:r>
      <w:r w:rsidR="00E04C6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FC4250">
        <w:rPr>
          <w:rFonts w:ascii="Arial" w:eastAsia="Arial" w:hAnsi="Arial" w:cs="Arial"/>
          <w:sz w:val="22"/>
          <w:szCs w:val="22"/>
          <w:lang w:val="ro-RO"/>
        </w:rPr>
        <w:t>Comitetului</w:t>
      </w:r>
      <w:r w:rsidR="00E04C6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FC4250">
        <w:rPr>
          <w:rFonts w:ascii="Arial" w:eastAsia="Arial" w:hAnsi="Arial" w:cs="Arial"/>
          <w:sz w:val="22"/>
          <w:szCs w:val="22"/>
          <w:lang w:val="ro-RO"/>
        </w:rPr>
        <w:t>M</w:t>
      </w:r>
      <w:r w:rsidR="00E04C66">
        <w:rPr>
          <w:rFonts w:ascii="Arial" w:eastAsia="Arial" w:hAnsi="Arial" w:cs="Arial"/>
          <w:sz w:val="22"/>
          <w:szCs w:val="22"/>
          <w:lang w:val="ro-RO"/>
        </w:rPr>
        <w:t>unicipiului București pentru S</w:t>
      </w:r>
      <w:r w:rsidR="00FC4250">
        <w:rPr>
          <w:rFonts w:ascii="Arial" w:eastAsia="Arial" w:hAnsi="Arial" w:cs="Arial"/>
          <w:sz w:val="22"/>
          <w:szCs w:val="22"/>
          <w:lang w:val="ro-RO"/>
        </w:rPr>
        <w:t>it</w:t>
      </w:r>
      <w:r w:rsidR="00E04C66">
        <w:rPr>
          <w:rFonts w:ascii="Arial" w:eastAsia="Arial" w:hAnsi="Arial" w:cs="Arial"/>
          <w:sz w:val="22"/>
          <w:szCs w:val="22"/>
          <w:lang w:val="ro-RO"/>
        </w:rPr>
        <w:t xml:space="preserve">uații de Urgență, </w:t>
      </w:r>
      <w:r w:rsidR="00E04C66" w:rsidRPr="00441E19">
        <w:rPr>
          <w:rFonts w:ascii="Arial" w:eastAsia="Arial" w:hAnsi="Arial" w:cs="Arial"/>
          <w:sz w:val="22"/>
          <w:szCs w:val="22"/>
          <w:lang w:val="ro-RO"/>
        </w:rPr>
        <w:t>nr. 15/19.10.20</w:t>
      </w:r>
      <w:r w:rsidR="00E97F6C">
        <w:rPr>
          <w:rFonts w:ascii="Arial" w:eastAsia="Arial" w:hAnsi="Arial" w:cs="Arial"/>
          <w:sz w:val="22"/>
          <w:szCs w:val="22"/>
          <w:lang w:val="ro-RO"/>
        </w:rPr>
        <w:t>2</w:t>
      </w:r>
      <w:r w:rsidR="00E04C66" w:rsidRPr="00441E19">
        <w:rPr>
          <w:rFonts w:ascii="Arial" w:eastAsia="Arial" w:hAnsi="Arial" w:cs="Arial"/>
          <w:sz w:val="22"/>
          <w:szCs w:val="22"/>
          <w:lang w:val="ro-RO"/>
        </w:rPr>
        <w:t>5</w:t>
      </w:r>
      <w:r w:rsidR="00FC4250" w:rsidRPr="00441E19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E41E7B" w:rsidRPr="008D32C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Distrigaz Sud Rețele </w:t>
      </w:r>
      <w:r w:rsidRPr="008D32C9">
        <w:rPr>
          <w:rFonts w:ascii="Arial" w:eastAsia="Arial" w:hAnsi="Arial" w:cs="Arial"/>
          <w:b/>
          <w:bCs/>
          <w:sz w:val="22"/>
          <w:szCs w:val="22"/>
          <w:lang w:val="ro-RO"/>
        </w:rPr>
        <w:t>a primit aprobarea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FC4250" w:rsidRPr="00AE5B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pentru </w:t>
      </w:r>
      <w:r w:rsidR="00394BEB" w:rsidRPr="00AE5B8E">
        <w:rPr>
          <w:rFonts w:ascii="Arial" w:eastAsia="Arial" w:hAnsi="Arial" w:cs="Arial"/>
          <w:b/>
          <w:bCs/>
          <w:sz w:val="22"/>
          <w:szCs w:val="22"/>
          <w:lang w:val="ro-RO"/>
        </w:rPr>
        <w:t>reluarea alimentării cu gaze naturale</w:t>
      </w:r>
      <w:r w:rsidR="00394BEB">
        <w:rPr>
          <w:rFonts w:ascii="Arial" w:eastAsia="Arial" w:hAnsi="Arial" w:cs="Arial"/>
          <w:sz w:val="22"/>
          <w:szCs w:val="22"/>
          <w:lang w:val="ro-RO"/>
        </w:rPr>
        <w:t xml:space="preserve"> a clienților </w:t>
      </w:r>
      <w:r w:rsidR="00E41E7B">
        <w:rPr>
          <w:rFonts w:ascii="Arial" w:eastAsia="Arial" w:hAnsi="Arial" w:cs="Arial"/>
          <w:sz w:val="22"/>
          <w:szCs w:val="22"/>
          <w:lang w:val="ro-RO"/>
        </w:rPr>
        <w:t>amplasați</w:t>
      </w:r>
      <w:r w:rsidR="00394BEB">
        <w:rPr>
          <w:rFonts w:ascii="Arial" w:eastAsia="Arial" w:hAnsi="Arial" w:cs="Arial"/>
          <w:sz w:val="22"/>
          <w:szCs w:val="22"/>
          <w:lang w:val="ro-RO"/>
        </w:rPr>
        <w:t xml:space="preserve"> pe străzile </w:t>
      </w:r>
      <w:r w:rsidR="00394BEB" w:rsidRPr="00394BEB">
        <w:rPr>
          <w:rFonts w:ascii="Arial" w:eastAsia="Arial" w:hAnsi="Arial" w:cs="Arial"/>
          <w:sz w:val="22"/>
          <w:szCs w:val="22"/>
          <w:lang w:val="ro-RO"/>
        </w:rPr>
        <w:t>Malcoci, Oltina, Pecineaga, Slt. Popa, Popina, Pricopan, Rahovei, Sălaj și Vicina</w:t>
      </w:r>
      <w:r w:rsidR="00E41E7B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E41E7B" w:rsidRPr="00A9647B">
        <w:rPr>
          <w:rFonts w:ascii="Arial" w:eastAsia="Arial" w:hAnsi="Arial" w:cs="Arial"/>
          <w:b/>
          <w:bCs/>
          <w:sz w:val="22"/>
          <w:szCs w:val="22"/>
          <w:lang w:val="ro-RO"/>
        </w:rPr>
        <w:t>cu excepția</w:t>
      </w:r>
      <w:r w:rsidR="00E41E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E2AF6" w:rsidRPr="000E562A">
        <w:rPr>
          <w:rFonts w:ascii="Arial" w:eastAsia="Cambria" w:hAnsi="Arial" w:cs="Arial"/>
          <w:b/>
          <w:sz w:val="22"/>
          <w:szCs w:val="22"/>
          <w:lang w:val="ro-RO" w:eastAsia="en-US"/>
        </w:rPr>
        <w:t>următoare</w:t>
      </w:r>
      <w:r w:rsidR="00DE2AF6">
        <w:rPr>
          <w:rFonts w:ascii="Arial" w:eastAsia="Cambria" w:hAnsi="Arial" w:cs="Arial"/>
          <w:b/>
          <w:sz w:val="22"/>
          <w:szCs w:val="22"/>
          <w:lang w:val="ro-RO" w:eastAsia="en-US"/>
        </w:rPr>
        <w:t>lor</w:t>
      </w:r>
      <w:r w:rsidR="00DE2AF6" w:rsidRPr="00AF300E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imobile</w:t>
      </w:r>
      <w:r w:rsidR="00DE2AF6">
        <w:rPr>
          <w:rFonts w:ascii="Arial" w:eastAsia="Cambria" w:hAnsi="Arial" w:cs="Arial"/>
          <w:bCs/>
          <w:sz w:val="22"/>
          <w:szCs w:val="22"/>
          <w:lang w:val="ro-RO" w:eastAsia="en-US"/>
        </w:rPr>
        <w:t>: strada Vicina nr. 1, blocul 32, scările 1 și 2; strada Vicina nr. 3, blocul 33, scările 1, 2 și 3; Calea Rahovei nr. 319, blocul 30, scările 1, 2; Calea Rahovei nr. 317, blocul 30A.</w:t>
      </w:r>
    </w:p>
    <w:p w14:paraId="1895EBAB" w14:textId="1E03970A" w:rsidR="00A07F48" w:rsidRPr="00A07F48" w:rsidRDefault="00A07F48" w:rsidP="00A07F48">
      <w:pPr>
        <w:rPr>
          <w:rFonts w:ascii="Arial" w:eastAsia="Arial" w:hAnsi="Arial" w:cs="Arial"/>
          <w:sz w:val="22"/>
          <w:szCs w:val="22"/>
          <w:lang w:val="ro-RO"/>
        </w:rPr>
      </w:pPr>
    </w:p>
    <w:p w14:paraId="1E0BD87B" w14:textId="26CE5985" w:rsidR="00A30F02" w:rsidRPr="008A16B4" w:rsidRDefault="00894C49" w:rsidP="00A30F02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Precizăm că, </w:t>
      </w:r>
      <w:r w:rsidR="00AB212B" w:rsidRPr="00A30F02">
        <w:rPr>
          <w:rFonts w:ascii="Arial" w:eastAsia="Arial" w:hAnsi="Arial" w:cs="Arial"/>
          <w:sz w:val="22"/>
          <w:szCs w:val="22"/>
          <w:lang w:val="ro-RO"/>
        </w:rPr>
        <w:t>la</w:t>
      </w:r>
      <w:r w:rsidRPr="00A30F02">
        <w:rPr>
          <w:rFonts w:ascii="Arial" w:eastAsia="Arial" w:hAnsi="Arial" w:cs="Arial"/>
          <w:sz w:val="22"/>
          <w:szCs w:val="22"/>
          <w:lang w:val="ro-RO"/>
        </w:rPr>
        <w:t xml:space="preserve"> imobilel</w:t>
      </w:r>
      <w:r w:rsidR="00AB212B" w:rsidRPr="00A30F02">
        <w:rPr>
          <w:rFonts w:ascii="Arial" w:eastAsia="Arial" w:hAnsi="Arial" w:cs="Arial"/>
          <w:sz w:val="22"/>
          <w:szCs w:val="22"/>
          <w:lang w:val="ro-RO"/>
        </w:rPr>
        <w:t>e</w:t>
      </w:r>
      <w:r w:rsidRPr="00A30F0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30F02" w:rsidRPr="00A30F02">
        <w:rPr>
          <w:rFonts w:ascii="Arial" w:eastAsia="Arial" w:hAnsi="Arial" w:cs="Arial"/>
          <w:sz w:val="22"/>
          <w:szCs w:val="22"/>
          <w:lang w:val="ro-RO"/>
        </w:rPr>
        <w:t xml:space="preserve">amplasate pe </w:t>
      </w:r>
      <w:r w:rsidR="00A30F02" w:rsidRPr="00A30F02">
        <w:rPr>
          <w:rFonts w:ascii="Arial" w:eastAsia="Cambria" w:hAnsi="Arial" w:cs="Arial"/>
          <w:sz w:val="22"/>
          <w:szCs w:val="22"/>
          <w:lang w:val="ro-RO" w:eastAsia="en-US"/>
        </w:rPr>
        <w:t>strada</w:t>
      </w:r>
      <w:r w:rsidR="00A30F02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Vicina nr. 1, blocul 32, scările 1 și 2; strada Vicina nr. 3, blocul 33, scările 1, 2 și 3; Calea Rahovei nr. 319, blocul 30, scările 1, 2; Calea Rahovei nr. 317, blocul 30A, </w:t>
      </w:r>
      <w:r w:rsidR="00A30F02">
        <w:rPr>
          <w:rFonts w:ascii="Arial" w:eastAsia="Arial" w:hAnsi="Arial" w:cs="Arial"/>
          <w:b/>
          <w:bCs/>
          <w:sz w:val="22"/>
          <w:szCs w:val="22"/>
          <w:lang w:val="ro-RO"/>
        </w:rPr>
        <w:t>reluarea alimentării cu gaze naturale se va face doar după finalizarea cercetărilor organelor competente.</w:t>
      </w:r>
    </w:p>
    <w:p w14:paraId="4CE4E492" w14:textId="477CBA9A" w:rsidR="00A30F02" w:rsidRDefault="00A30F02" w:rsidP="00894C49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18EB82F6" w14:textId="77777777" w:rsidR="00A30F02" w:rsidRDefault="00A30F02" w:rsidP="00894C49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CBC2" w14:textId="77777777" w:rsidR="006D24BF" w:rsidRDefault="006D24BF" w:rsidP="003D0A5B">
      <w:pPr>
        <w:spacing w:line="240" w:lineRule="auto"/>
      </w:pPr>
      <w:r>
        <w:separator/>
      </w:r>
    </w:p>
  </w:endnote>
  <w:endnote w:type="continuationSeparator" w:id="0">
    <w:p w14:paraId="4FAED1B6" w14:textId="77777777" w:rsidR="006D24BF" w:rsidRDefault="006D24B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241F" w14:textId="77777777" w:rsidR="006D24BF" w:rsidRDefault="006D24BF" w:rsidP="003D0A5B">
      <w:pPr>
        <w:spacing w:line="240" w:lineRule="auto"/>
      </w:pPr>
      <w:r>
        <w:separator/>
      </w:r>
    </w:p>
  </w:footnote>
  <w:footnote w:type="continuationSeparator" w:id="0">
    <w:p w14:paraId="75724AC6" w14:textId="77777777" w:rsidR="006D24BF" w:rsidRDefault="006D24B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6CE8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274B"/>
    <w:rsid w:val="000752AB"/>
    <w:rsid w:val="000757A4"/>
    <w:rsid w:val="00084628"/>
    <w:rsid w:val="00084640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B7464"/>
    <w:rsid w:val="000C0333"/>
    <w:rsid w:val="000D0689"/>
    <w:rsid w:val="000D4960"/>
    <w:rsid w:val="000E4078"/>
    <w:rsid w:val="000E4D05"/>
    <w:rsid w:val="000E5546"/>
    <w:rsid w:val="000E6361"/>
    <w:rsid w:val="000F229F"/>
    <w:rsid w:val="000F3E53"/>
    <w:rsid w:val="000F4323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DD7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65E0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3BE4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2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1A44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D7A15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0C9E"/>
    <w:rsid w:val="00312134"/>
    <w:rsid w:val="00312C39"/>
    <w:rsid w:val="0031481C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1F17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4BEB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1E19"/>
    <w:rsid w:val="00443587"/>
    <w:rsid w:val="004441FE"/>
    <w:rsid w:val="004463A9"/>
    <w:rsid w:val="00456BC9"/>
    <w:rsid w:val="00456EF7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4D6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220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701E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45F3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24BF"/>
    <w:rsid w:val="006E21EC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3C05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4DF1"/>
    <w:rsid w:val="007650FF"/>
    <w:rsid w:val="00765D51"/>
    <w:rsid w:val="0076731C"/>
    <w:rsid w:val="00767A63"/>
    <w:rsid w:val="0077084F"/>
    <w:rsid w:val="00770913"/>
    <w:rsid w:val="007736C9"/>
    <w:rsid w:val="00774597"/>
    <w:rsid w:val="00775EAB"/>
    <w:rsid w:val="00777781"/>
    <w:rsid w:val="00782461"/>
    <w:rsid w:val="00783295"/>
    <w:rsid w:val="0078707A"/>
    <w:rsid w:val="00790CE2"/>
    <w:rsid w:val="00794777"/>
    <w:rsid w:val="00795214"/>
    <w:rsid w:val="0079619C"/>
    <w:rsid w:val="00796C82"/>
    <w:rsid w:val="00797FA8"/>
    <w:rsid w:val="007A7158"/>
    <w:rsid w:val="007A7D66"/>
    <w:rsid w:val="007B7B9C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09D3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4C49"/>
    <w:rsid w:val="008952EF"/>
    <w:rsid w:val="00897E40"/>
    <w:rsid w:val="008A16B4"/>
    <w:rsid w:val="008A3BCB"/>
    <w:rsid w:val="008A49E3"/>
    <w:rsid w:val="008A61B8"/>
    <w:rsid w:val="008B0E6A"/>
    <w:rsid w:val="008B5093"/>
    <w:rsid w:val="008C3AE3"/>
    <w:rsid w:val="008C427F"/>
    <w:rsid w:val="008C6844"/>
    <w:rsid w:val="008C7018"/>
    <w:rsid w:val="008D0A74"/>
    <w:rsid w:val="008D32C9"/>
    <w:rsid w:val="008D4EF5"/>
    <w:rsid w:val="008D55E6"/>
    <w:rsid w:val="008D79BF"/>
    <w:rsid w:val="008E317B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261F1"/>
    <w:rsid w:val="00930EFC"/>
    <w:rsid w:val="00932EF7"/>
    <w:rsid w:val="00933F80"/>
    <w:rsid w:val="00936CD2"/>
    <w:rsid w:val="00937D97"/>
    <w:rsid w:val="00941F23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29A5"/>
    <w:rsid w:val="00985189"/>
    <w:rsid w:val="009852D0"/>
    <w:rsid w:val="0098772C"/>
    <w:rsid w:val="0099257A"/>
    <w:rsid w:val="00993800"/>
    <w:rsid w:val="009977BF"/>
    <w:rsid w:val="00997DAA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0EA"/>
    <w:rsid w:val="00A06C93"/>
    <w:rsid w:val="00A07F48"/>
    <w:rsid w:val="00A10BD1"/>
    <w:rsid w:val="00A126BB"/>
    <w:rsid w:val="00A13D40"/>
    <w:rsid w:val="00A200EF"/>
    <w:rsid w:val="00A238C7"/>
    <w:rsid w:val="00A24F04"/>
    <w:rsid w:val="00A25EB1"/>
    <w:rsid w:val="00A30F02"/>
    <w:rsid w:val="00A3127A"/>
    <w:rsid w:val="00A33EC9"/>
    <w:rsid w:val="00A4050D"/>
    <w:rsid w:val="00A40FE3"/>
    <w:rsid w:val="00A47E64"/>
    <w:rsid w:val="00A50473"/>
    <w:rsid w:val="00A50662"/>
    <w:rsid w:val="00A54330"/>
    <w:rsid w:val="00A546DE"/>
    <w:rsid w:val="00A60B97"/>
    <w:rsid w:val="00A7017E"/>
    <w:rsid w:val="00A72636"/>
    <w:rsid w:val="00A753F7"/>
    <w:rsid w:val="00A80AF8"/>
    <w:rsid w:val="00A817D7"/>
    <w:rsid w:val="00A91E84"/>
    <w:rsid w:val="00A92377"/>
    <w:rsid w:val="00A9361D"/>
    <w:rsid w:val="00A96336"/>
    <w:rsid w:val="00A9647B"/>
    <w:rsid w:val="00A965CF"/>
    <w:rsid w:val="00A96A50"/>
    <w:rsid w:val="00A96D3A"/>
    <w:rsid w:val="00A96F1D"/>
    <w:rsid w:val="00A97128"/>
    <w:rsid w:val="00A97B65"/>
    <w:rsid w:val="00AA50E8"/>
    <w:rsid w:val="00AB0633"/>
    <w:rsid w:val="00AB163C"/>
    <w:rsid w:val="00AB1EA1"/>
    <w:rsid w:val="00AB212B"/>
    <w:rsid w:val="00AB532A"/>
    <w:rsid w:val="00AB7157"/>
    <w:rsid w:val="00AC32C1"/>
    <w:rsid w:val="00AC47A5"/>
    <w:rsid w:val="00AD1E0E"/>
    <w:rsid w:val="00AD6EC6"/>
    <w:rsid w:val="00AD717A"/>
    <w:rsid w:val="00AE05A3"/>
    <w:rsid w:val="00AE0E0D"/>
    <w:rsid w:val="00AE4605"/>
    <w:rsid w:val="00AE5049"/>
    <w:rsid w:val="00AE54B4"/>
    <w:rsid w:val="00AE5B8E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54A4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5345"/>
    <w:rsid w:val="00B47504"/>
    <w:rsid w:val="00B47661"/>
    <w:rsid w:val="00B50C87"/>
    <w:rsid w:val="00B51A98"/>
    <w:rsid w:val="00B61FE1"/>
    <w:rsid w:val="00B62286"/>
    <w:rsid w:val="00B76BA4"/>
    <w:rsid w:val="00B77CB3"/>
    <w:rsid w:val="00B80C21"/>
    <w:rsid w:val="00B83371"/>
    <w:rsid w:val="00B83AB0"/>
    <w:rsid w:val="00B853F1"/>
    <w:rsid w:val="00B904A3"/>
    <w:rsid w:val="00B96A6F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BF7039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085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0E3B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3C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3541"/>
    <w:rsid w:val="00D5430B"/>
    <w:rsid w:val="00D54DCE"/>
    <w:rsid w:val="00D630C0"/>
    <w:rsid w:val="00D64B34"/>
    <w:rsid w:val="00D70A0F"/>
    <w:rsid w:val="00D7352C"/>
    <w:rsid w:val="00D75115"/>
    <w:rsid w:val="00D76707"/>
    <w:rsid w:val="00D7787D"/>
    <w:rsid w:val="00D80497"/>
    <w:rsid w:val="00D823B2"/>
    <w:rsid w:val="00D85D8A"/>
    <w:rsid w:val="00D870C9"/>
    <w:rsid w:val="00D90BF5"/>
    <w:rsid w:val="00D91619"/>
    <w:rsid w:val="00D94902"/>
    <w:rsid w:val="00D953F7"/>
    <w:rsid w:val="00D96F97"/>
    <w:rsid w:val="00DA4392"/>
    <w:rsid w:val="00DB06DB"/>
    <w:rsid w:val="00DB2524"/>
    <w:rsid w:val="00DB2A6F"/>
    <w:rsid w:val="00DB3A88"/>
    <w:rsid w:val="00DB5D70"/>
    <w:rsid w:val="00DB704B"/>
    <w:rsid w:val="00DC496B"/>
    <w:rsid w:val="00DC65F4"/>
    <w:rsid w:val="00DC6868"/>
    <w:rsid w:val="00DD4830"/>
    <w:rsid w:val="00DD6ED6"/>
    <w:rsid w:val="00DE1E30"/>
    <w:rsid w:val="00DE2AF6"/>
    <w:rsid w:val="00DE4045"/>
    <w:rsid w:val="00DF61F1"/>
    <w:rsid w:val="00DF6B73"/>
    <w:rsid w:val="00DF6BB5"/>
    <w:rsid w:val="00DF74DC"/>
    <w:rsid w:val="00DF7EE2"/>
    <w:rsid w:val="00E00B45"/>
    <w:rsid w:val="00E02A28"/>
    <w:rsid w:val="00E04C66"/>
    <w:rsid w:val="00E10C26"/>
    <w:rsid w:val="00E16F0F"/>
    <w:rsid w:val="00E2509F"/>
    <w:rsid w:val="00E31124"/>
    <w:rsid w:val="00E3465F"/>
    <w:rsid w:val="00E37905"/>
    <w:rsid w:val="00E40E44"/>
    <w:rsid w:val="00E41E7B"/>
    <w:rsid w:val="00E44487"/>
    <w:rsid w:val="00E45AF1"/>
    <w:rsid w:val="00E46C34"/>
    <w:rsid w:val="00E51157"/>
    <w:rsid w:val="00E539B8"/>
    <w:rsid w:val="00E54E21"/>
    <w:rsid w:val="00E54E7D"/>
    <w:rsid w:val="00E57082"/>
    <w:rsid w:val="00E57DAE"/>
    <w:rsid w:val="00E608EA"/>
    <w:rsid w:val="00E65445"/>
    <w:rsid w:val="00E74807"/>
    <w:rsid w:val="00E7551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97F6C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D0499"/>
    <w:rsid w:val="00EE3F42"/>
    <w:rsid w:val="00EE504B"/>
    <w:rsid w:val="00EE5C48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001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CA2"/>
    <w:rsid w:val="00F70F9A"/>
    <w:rsid w:val="00F76C58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B73A1"/>
    <w:rsid w:val="00FC4250"/>
    <w:rsid w:val="00FC65BC"/>
    <w:rsid w:val="00FD0817"/>
    <w:rsid w:val="00FD21CB"/>
    <w:rsid w:val="00FD52D0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2025-10-20T04:57:00Z</dcterms:created>
  <dcterms:modified xsi:type="dcterms:W3CDTF">2025-10-20T08:09:00Z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