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BA6436B" w:rsidR="00052A21" w:rsidRPr="001531BA" w:rsidRDefault="004C30C8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7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FFE4BA9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1D533E">
        <w:rPr>
          <w:rFonts w:ascii="Arial" w:hAnsi="Arial" w:cs="Arial"/>
          <w:b/>
          <w:bCs/>
          <w:sz w:val="22"/>
          <w:szCs w:val="22"/>
          <w:lang w:val="ro-RO"/>
        </w:rPr>
        <w:t>Ploiești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1D533E">
        <w:rPr>
          <w:rFonts w:ascii="Arial" w:hAnsi="Arial" w:cs="Arial"/>
          <w:b/>
          <w:bCs/>
          <w:sz w:val="22"/>
          <w:szCs w:val="22"/>
          <w:lang w:val="ro-RO"/>
        </w:rPr>
        <w:t>Prahova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54C9450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</w:t>
      </w:r>
      <w:r w:rsidR="001D533E">
        <w:rPr>
          <w:rFonts w:ascii="Arial" w:hAnsi="Arial" w:cs="Arial"/>
          <w:sz w:val="22"/>
          <w:szCs w:val="22"/>
          <w:lang w:val="ro-RO"/>
        </w:rPr>
        <w:t xml:space="preserve">ei disfuncționalități depistate la o vană din cadrul sistemului de distribuție amplasat pe </w:t>
      </w:r>
      <w:r w:rsidR="00913149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2C7D41">
        <w:rPr>
          <w:rFonts w:ascii="Arial" w:hAnsi="Arial" w:cs="Arial"/>
          <w:sz w:val="22"/>
          <w:szCs w:val="22"/>
          <w:lang w:val="ro-RO"/>
        </w:rPr>
        <w:t>Toma Ionescu</w:t>
      </w:r>
      <w:r w:rsidR="00913149">
        <w:rPr>
          <w:rFonts w:ascii="Arial" w:hAnsi="Arial" w:cs="Arial"/>
          <w:sz w:val="22"/>
          <w:szCs w:val="22"/>
          <w:lang w:val="ro-RO"/>
        </w:rPr>
        <w:t xml:space="preserve">, </w:t>
      </w:r>
      <w:r w:rsidR="00913149" w:rsidRPr="0011045F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2C7D41">
        <w:rPr>
          <w:rFonts w:ascii="Arial" w:hAnsi="Arial" w:cs="Arial"/>
          <w:sz w:val="22"/>
          <w:szCs w:val="22"/>
          <w:lang w:val="ro-RO"/>
        </w:rPr>
        <w:t>Ploiești</w:t>
      </w:r>
      <w:r w:rsidR="00913149" w:rsidRPr="0011045F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2C7D41">
        <w:rPr>
          <w:rFonts w:ascii="Arial" w:hAnsi="Arial" w:cs="Arial"/>
          <w:sz w:val="22"/>
          <w:szCs w:val="22"/>
          <w:lang w:val="ro-RO"/>
        </w:rPr>
        <w:t>Prahova</w:t>
      </w:r>
      <w:r w:rsidR="00913149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C7D41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EA4FC2">
        <w:rPr>
          <w:rFonts w:ascii="Arial" w:eastAsia="Arial" w:hAnsi="Arial" w:cs="Arial"/>
          <w:b/>
          <w:sz w:val="22"/>
          <w:szCs w:val="22"/>
          <w:lang w:val="ro-RO"/>
        </w:rPr>
        <w:t>09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EA4FC2">
        <w:rPr>
          <w:rFonts w:ascii="Arial" w:eastAsia="Arial" w:hAnsi="Arial" w:cs="Arial"/>
          <w:b/>
          <w:sz w:val="22"/>
          <w:szCs w:val="22"/>
          <w:lang w:val="ro-RO"/>
        </w:rPr>
        <w:t>45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4CABA38E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F04D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2A308E">
        <w:rPr>
          <w:rFonts w:ascii="Arial" w:hAnsi="Arial" w:cs="Arial"/>
          <w:b/>
          <w:bCs/>
          <w:sz w:val="22"/>
          <w:szCs w:val="22"/>
          <w:lang w:val="ro-RO"/>
        </w:rPr>
        <w:t>.748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E55541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1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M</w:t>
      </w:r>
      <w:r w:rsidR="00E55541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ai</w:t>
      </w:r>
      <w:r w:rsidR="00E55541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A</w:t>
      </w:r>
      <w:r w:rsidR="00E55541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pelor</w:t>
      </w:r>
      <w:r w:rsidR="00E55541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Nicolae</w:t>
      </w:r>
      <w:r w:rsidR="00E55541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Bălcescu</w:t>
      </w:r>
      <w:r w:rsidR="00E55541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Gheorghe</w:t>
      </w:r>
      <w:r w:rsidR="00E55541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Barițiu</w:t>
      </w:r>
      <w:r w:rsidR="00E55541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407549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S</w:t>
      </w:r>
      <w:r w:rsidR="00E55541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ublocotenent </w:t>
      </w:r>
      <w:r w:rsidR="00407549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E</w:t>
      </w:r>
      <w:r w:rsidR="00E55541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rou</w:t>
      </w:r>
      <w:r w:rsidR="00E55541" w:rsidRPr="00E55541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Bascovici</w:t>
      </w:r>
      <w:r w:rsidR="00E55541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Dumitru</w:t>
      </w:r>
      <w:r w:rsidR="00E55541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Buzăului</w:t>
      </w:r>
      <w:r w:rsidR="00E55541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C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ăprioarei</w:t>
      </w:r>
      <w:r w:rsidR="006C12AC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C</w:t>
      </w:r>
      <w:r w:rsidR="006C12AC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arpenulu</w:t>
      </w:r>
      <w:r w:rsidR="006C12AC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i,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C</w:t>
      </w:r>
      <w:r w:rsidR="006C12AC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himiei</w:t>
      </w:r>
      <w:r w:rsidR="006C12AC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Paul</w:t>
      </w:r>
      <w:r w:rsidR="006C12AC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Constantinescu</w:t>
      </w:r>
      <w:r w:rsidR="006C12AC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Cornățel</w:t>
      </w:r>
      <w:r w:rsidR="006C12AC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George</w:t>
      </w:r>
      <w:r w:rsidR="006C12AC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Coșbuc</w:t>
      </w:r>
      <w:r w:rsidR="006C12AC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I</w:t>
      </w:r>
      <w:r w:rsidR="006C12AC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on</w:t>
      </w:r>
      <w:r w:rsidR="006C12AC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C</w:t>
      </w:r>
      <w:r w:rsidR="006C12AC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reang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ă</w:t>
      </w:r>
      <w:r w:rsidR="006C12AC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D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oaga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Gheorghe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Doja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Finta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Ș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tefan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Greceanu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407549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P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rofesor</w:t>
      </w:r>
      <w:r w:rsidR="00DE4C63" w:rsidRP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Grigore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I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on,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Iașului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Ionescu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Toma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I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talian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ă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J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uniorilor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L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ăptari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L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atin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ă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L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ebedei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G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eneral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Magheru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Meșter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ul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Manole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M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atei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Basarab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M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eridiane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M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uncii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N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ămoloasa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Neagoe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Basarab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Neajlov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P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ictor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Negulici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O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borului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P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ăltiniș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P</w:t>
      </w:r>
      <w:r w:rsidR="00DE4C6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ielari</w:t>
      </w:r>
      <w:r w:rsidR="00DE4C6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P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oștei</w:t>
      </w:r>
      <w:r w:rsidR="00497EAE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Praga</w:t>
      </w:r>
      <w:r w:rsidR="00497EAE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P</w:t>
      </w:r>
      <w:r w:rsidR="00497EAE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rivighetorii</w:t>
      </w:r>
      <w:r w:rsidR="00497EAE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</w:t>
      </w:r>
      <w:r w:rsidR="00F541F0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a</w:t>
      </w:r>
      <w:r w:rsidR="00497EAE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murei</w:t>
      </w:r>
      <w:r w:rsidR="00497EAE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Războieni</w:t>
      </w:r>
      <w:r w:rsidR="00497EAE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Robănești</w:t>
      </w:r>
      <w:r w:rsidR="00574C30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</w:t>
      </w:r>
      <w:r w:rsidR="00574C30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om</w:t>
      </w:r>
      <w:r w:rsidR="00407549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a</w:t>
      </w:r>
      <w:r w:rsidR="00574C30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n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ă</w:t>
      </w:r>
      <w:r w:rsidR="00574C30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Romulus</w:t>
      </w:r>
      <w:r w:rsidR="00574C30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</w:t>
      </w:r>
      <w:r w:rsidR="00574C30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ovine</w:t>
      </w:r>
      <w:r w:rsidR="00574C30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</w:t>
      </w:r>
      <w:r w:rsidR="00574C30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ozelor</w:t>
      </w:r>
      <w:r w:rsidR="00574C30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S</w:t>
      </w:r>
      <w:r w:rsidR="00574C30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chiorilor</w:t>
      </w:r>
      <w:r w:rsidR="00574C30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Sighet</w:t>
      </w:r>
      <w:r w:rsidR="00574C30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S</w:t>
      </w:r>
      <w:r w:rsidR="00CA4651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portului</w:t>
      </w:r>
      <w:r w:rsidR="00CA4651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S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tadionului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, T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aninului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Teiuș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, T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imișului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George Topârceanu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, T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râmbiței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Ecaterina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V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arga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Alexandru Vlahuță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și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Vlaicu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 </w:t>
      </w:r>
      <w:r w:rsidR="00B577D3" w:rsidRPr="00A37CCD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>Vodă</w:t>
      </w:r>
      <w:r w:rsidR="00B577D3">
        <w:rPr>
          <w:rFonts w:ascii="Arial" w:eastAsia="Times New Roman" w:hAnsi="Arial" w:cs="Arial"/>
          <w:color w:val="000000"/>
          <w:sz w:val="22"/>
          <w:szCs w:val="22"/>
          <w:lang w:val="ro-RO" w:eastAsia="en-US"/>
        </w:rPr>
        <w:t xml:space="preserve">, din </w:t>
      </w:r>
      <w:r w:rsidR="00B577D3" w:rsidRPr="0011045F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B577D3">
        <w:rPr>
          <w:rFonts w:ascii="Arial" w:hAnsi="Arial" w:cs="Arial"/>
          <w:sz w:val="22"/>
          <w:szCs w:val="22"/>
          <w:lang w:val="ro-RO"/>
        </w:rPr>
        <w:t>Ploiești</w:t>
      </w:r>
      <w:r w:rsidR="00B577D3" w:rsidRPr="0011045F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B577D3">
        <w:rPr>
          <w:rFonts w:ascii="Arial" w:hAnsi="Arial" w:cs="Arial"/>
          <w:sz w:val="22"/>
          <w:szCs w:val="22"/>
          <w:lang w:val="ro-RO"/>
        </w:rPr>
        <w:t>Prahova</w:t>
      </w:r>
      <w:r w:rsidR="00B577D3">
        <w:rPr>
          <w:rFonts w:ascii="Arial" w:hAnsi="Arial" w:cs="Arial"/>
          <w:sz w:val="22"/>
          <w:szCs w:val="22"/>
          <w:lang w:val="ro-RO"/>
        </w:rPr>
        <w:t>.</w:t>
      </w:r>
    </w:p>
    <w:p w14:paraId="715AC7CA" w14:textId="77777777" w:rsidR="00067A14" w:rsidRDefault="00067A1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3C651A7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EA4FC2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A4FC2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2A308E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F73834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C0BB" w14:textId="77777777" w:rsidR="005C4E0B" w:rsidRDefault="005C4E0B" w:rsidP="003D0A5B">
      <w:pPr>
        <w:spacing w:line="240" w:lineRule="auto"/>
      </w:pPr>
      <w:r>
        <w:separator/>
      </w:r>
    </w:p>
  </w:endnote>
  <w:endnote w:type="continuationSeparator" w:id="0">
    <w:p w14:paraId="4B5A9791" w14:textId="77777777" w:rsidR="005C4E0B" w:rsidRDefault="005C4E0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CD79" w14:textId="77777777" w:rsidR="005C4E0B" w:rsidRDefault="005C4E0B" w:rsidP="003D0A5B">
      <w:pPr>
        <w:spacing w:line="240" w:lineRule="auto"/>
      </w:pPr>
      <w:r>
        <w:separator/>
      </w:r>
    </w:p>
  </w:footnote>
  <w:footnote w:type="continuationSeparator" w:id="0">
    <w:p w14:paraId="4ADD33CF" w14:textId="77777777" w:rsidR="005C4E0B" w:rsidRDefault="005C4E0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67A14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5A97"/>
    <w:rsid w:val="001B73A9"/>
    <w:rsid w:val="001C3E58"/>
    <w:rsid w:val="001C4828"/>
    <w:rsid w:val="001C6F51"/>
    <w:rsid w:val="001C77E9"/>
    <w:rsid w:val="001C7BF8"/>
    <w:rsid w:val="001D533E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308E"/>
    <w:rsid w:val="002A4BA8"/>
    <w:rsid w:val="002A56F1"/>
    <w:rsid w:val="002A7022"/>
    <w:rsid w:val="002B4C34"/>
    <w:rsid w:val="002C5929"/>
    <w:rsid w:val="002C7D41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37C8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549"/>
    <w:rsid w:val="004076ED"/>
    <w:rsid w:val="004124E1"/>
    <w:rsid w:val="00415BA4"/>
    <w:rsid w:val="00416CE7"/>
    <w:rsid w:val="004171BE"/>
    <w:rsid w:val="00417395"/>
    <w:rsid w:val="00420220"/>
    <w:rsid w:val="00425011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97EAE"/>
    <w:rsid w:val="004A5444"/>
    <w:rsid w:val="004A7180"/>
    <w:rsid w:val="004A7CDB"/>
    <w:rsid w:val="004B2C18"/>
    <w:rsid w:val="004B5093"/>
    <w:rsid w:val="004B75DA"/>
    <w:rsid w:val="004C30C8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37E38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4C30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4E0B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5FE9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12AC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13149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1852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7CCD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170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577D3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1D84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129AE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4651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E4C63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5541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4FC2"/>
    <w:rsid w:val="00EA7145"/>
    <w:rsid w:val="00EB43A4"/>
    <w:rsid w:val="00EB4404"/>
    <w:rsid w:val="00EB7D9E"/>
    <w:rsid w:val="00EC0C82"/>
    <w:rsid w:val="00EC1D45"/>
    <w:rsid w:val="00EC1EBE"/>
    <w:rsid w:val="00EC24DD"/>
    <w:rsid w:val="00EC372C"/>
    <w:rsid w:val="00EC68C8"/>
    <w:rsid w:val="00EC6E1F"/>
    <w:rsid w:val="00EC74B4"/>
    <w:rsid w:val="00EC7F97"/>
    <w:rsid w:val="00ED2A77"/>
    <w:rsid w:val="00EE0CBB"/>
    <w:rsid w:val="00EE504B"/>
    <w:rsid w:val="00EE6A46"/>
    <w:rsid w:val="00EF028F"/>
    <w:rsid w:val="00EF04D7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41F0"/>
    <w:rsid w:val="00F57055"/>
    <w:rsid w:val="00F575A6"/>
    <w:rsid w:val="00F60DCF"/>
    <w:rsid w:val="00F618C5"/>
    <w:rsid w:val="00F668F3"/>
    <w:rsid w:val="00F70F9A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18</cp:revision>
  <dcterms:created xsi:type="dcterms:W3CDTF">2025-11-07T09:15:00Z</dcterms:created>
  <dcterms:modified xsi:type="dcterms:W3CDTF">2025-11-07T10:01:00Z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