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15FAEC8" w14:textId="77777777" w:rsidR="0091190C" w:rsidRDefault="00A077A7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077A7">
        <w:rPr>
          <w:rFonts w:ascii="Arial" w:hAnsi="Arial" w:cs="Arial"/>
          <w:b/>
          <w:bCs/>
          <w:sz w:val="24"/>
          <w:szCs w:val="24"/>
          <w:lang w:val="ro-RO"/>
        </w:rPr>
        <w:t xml:space="preserve">Servicii de proiectare </w:t>
      </w:r>
      <w:r w:rsidR="0091190C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A077A7">
        <w:rPr>
          <w:rFonts w:ascii="Arial" w:hAnsi="Arial" w:cs="Arial"/>
          <w:b/>
          <w:bCs/>
          <w:sz w:val="24"/>
          <w:szCs w:val="24"/>
          <w:lang w:val="ro-RO"/>
        </w:rPr>
        <w:t>i asisten</w:t>
      </w:r>
      <w:r w:rsidR="0091190C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A077A7">
        <w:rPr>
          <w:rFonts w:ascii="Arial" w:hAnsi="Arial" w:cs="Arial"/>
          <w:b/>
          <w:bCs/>
          <w:sz w:val="24"/>
          <w:szCs w:val="24"/>
          <w:lang w:val="ro-RO"/>
        </w:rPr>
        <w:t>ă tehnică</w:t>
      </w:r>
      <w:r w:rsidR="0091190C">
        <w:rPr>
          <w:rFonts w:ascii="Arial" w:hAnsi="Arial" w:cs="Arial"/>
          <w:b/>
          <w:bCs/>
          <w:sz w:val="24"/>
          <w:szCs w:val="24"/>
          <w:lang w:val="ro-RO"/>
        </w:rPr>
        <w:t xml:space="preserve"> la</w:t>
      </w:r>
      <w:r w:rsidRPr="00A077A7">
        <w:rPr>
          <w:rFonts w:ascii="Arial" w:hAnsi="Arial" w:cs="Arial"/>
          <w:b/>
          <w:bCs/>
          <w:sz w:val="24"/>
          <w:szCs w:val="24"/>
          <w:lang w:val="ro-RO"/>
        </w:rPr>
        <w:t xml:space="preserve"> sediu</w:t>
      </w:r>
      <w:r w:rsidR="0091190C">
        <w:rPr>
          <w:rFonts w:ascii="Arial" w:hAnsi="Arial" w:cs="Arial"/>
          <w:b/>
          <w:bCs/>
          <w:sz w:val="24"/>
          <w:szCs w:val="24"/>
          <w:lang w:val="ro-RO"/>
        </w:rPr>
        <w:t>l din</w:t>
      </w:r>
      <w:r w:rsidRPr="00A077A7">
        <w:rPr>
          <w:rFonts w:ascii="Arial" w:hAnsi="Arial" w:cs="Arial"/>
          <w:b/>
          <w:bCs/>
          <w:sz w:val="24"/>
          <w:szCs w:val="24"/>
          <w:lang w:val="ro-RO"/>
        </w:rPr>
        <w:t xml:space="preserve"> Craiova</w:t>
      </w:r>
      <w:r w:rsidR="0091190C"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</w:p>
    <w:p w14:paraId="2DE10839" w14:textId="2CB7083D" w:rsidR="00B635FC" w:rsidRDefault="0091190C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strada </w:t>
      </w:r>
      <w:r w:rsidR="00A077A7" w:rsidRPr="00A077A7">
        <w:rPr>
          <w:rFonts w:ascii="Arial" w:hAnsi="Arial" w:cs="Arial"/>
          <w:b/>
          <w:bCs/>
          <w:sz w:val="24"/>
          <w:szCs w:val="24"/>
          <w:lang w:val="ro-RO"/>
        </w:rPr>
        <w:t xml:space="preserve">Bibescu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nr. </w:t>
      </w:r>
      <w:r w:rsidR="00A077A7" w:rsidRPr="00A077A7">
        <w:rPr>
          <w:rFonts w:ascii="Arial" w:hAnsi="Arial" w:cs="Arial"/>
          <w:b/>
          <w:bCs/>
          <w:sz w:val="24"/>
          <w:szCs w:val="24"/>
          <w:lang w:val="ro-RO"/>
        </w:rPr>
        <w:t>33</w:t>
      </w:r>
    </w:p>
    <w:p w14:paraId="0175F0E5" w14:textId="77777777" w:rsidR="00A077A7" w:rsidRDefault="00A077A7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5A68A579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A077A7" w:rsidRPr="00A077A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Servicii de proiectare </w:t>
      </w:r>
      <w:r w:rsidR="0091190C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A077A7" w:rsidRPr="00A077A7">
        <w:rPr>
          <w:rFonts w:ascii="Arial" w:eastAsia="Arial" w:hAnsi="Arial" w:cs="Arial"/>
          <w:i/>
          <w:iCs/>
          <w:sz w:val="22"/>
          <w:szCs w:val="22"/>
          <w:lang w:val="ro-RO"/>
        </w:rPr>
        <w:t>i asisten</w:t>
      </w:r>
      <w:r w:rsidR="0091190C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A077A7" w:rsidRPr="00A077A7">
        <w:rPr>
          <w:rFonts w:ascii="Arial" w:eastAsia="Arial" w:hAnsi="Arial" w:cs="Arial"/>
          <w:i/>
          <w:iCs/>
          <w:sz w:val="22"/>
          <w:szCs w:val="22"/>
          <w:lang w:val="ro-RO"/>
        </w:rPr>
        <w:t>ă tehnică</w:t>
      </w:r>
      <w:r w:rsidR="0091190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la</w:t>
      </w:r>
      <w:r w:rsidR="00A077A7" w:rsidRPr="00A077A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sediu</w:t>
      </w:r>
      <w:r w:rsidR="0091190C">
        <w:rPr>
          <w:rFonts w:ascii="Arial" w:eastAsia="Arial" w:hAnsi="Arial" w:cs="Arial"/>
          <w:i/>
          <w:iCs/>
          <w:sz w:val="22"/>
          <w:szCs w:val="22"/>
          <w:lang w:val="ro-RO"/>
        </w:rPr>
        <w:t>l din</w:t>
      </w:r>
      <w:r w:rsidR="00A077A7" w:rsidRPr="00A077A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Craiova</w:t>
      </w:r>
      <w:r w:rsidR="0091190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strada </w:t>
      </w:r>
      <w:r w:rsidR="00A077A7" w:rsidRPr="00A077A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Bibescu </w:t>
      </w:r>
      <w:r w:rsidR="0091190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nr. </w:t>
      </w:r>
      <w:r w:rsidR="00A077A7" w:rsidRPr="00A077A7">
        <w:rPr>
          <w:rFonts w:ascii="Arial" w:eastAsia="Arial" w:hAnsi="Arial" w:cs="Arial"/>
          <w:i/>
          <w:iCs/>
          <w:sz w:val="22"/>
          <w:szCs w:val="22"/>
          <w:lang w:val="ro-RO"/>
        </w:rPr>
        <w:t>33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B635FC">
        <w:rPr>
          <w:rFonts w:ascii="Arial" w:eastAsia="Arial" w:hAnsi="Arial" w:cs="Arial"/>
          <w:sz w:val="22"/>
          <w:szCs w:val="22"/>
          <w:lang w:val="ro-RO"/>
        </w:rPr>
        <w:t>36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0DDFDF27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 xml:space="preserve">Mariana </w:t>
      </w:r>
      <w:proofErr w:type="spellStart"/>
      <w:r w:rsidR="00224990">
        <w:rPr>
          <w:rFonts w:ascii="Arial" w:eastAsia="Arial" w:hAnsi="Arial" w:cs="Arial"/>
          <w:sz w:val="22"/>
          <w:szCs w:val="22"/>
          <w:lang w:val="ro-RO"/>
        </w:rPr>
        <w:t>Niculache</w:t>
      </w:r>
      <w:proofErr w:type="spellEnd"/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276E49">
        <w:rPr>
          <w:rFonts w:ascii="Arial" w:eastAsia="Arial" w:hAnsi="Arial" w:cs="Arial"/>
          <w:sz w:val="22"/>
          <w:szCs w:val="22"/>
          <w:lang w:val="ro-RO"/>
        </w:rPr>
        <w:t>26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276E49">
        <w:rPr>
          <w:rFonts w:ascii="Arial" w:eastAsia="Arial" w:hAnsi="Arial" w:cs="Arial"/>
          <w:sz w:val="22"/>
          <w:szCs w:val="22"/>
          <w:lang w:val="ro-RO"/>
        </w:rPr>
        <w:t>01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0EE7DB8C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276E49">
        <w:rPr>
          <w:rFonts w:ascii="Arial" w:eastAsia="Arial" w:hAnsi="Arial" w:cs="Arial"/>
          <w:sz w:val="22"/>
          <w:szCs w:val="22"/>
          <w:lang w:val="ro-RO"/>
        </w:rPr>
        <w:t>26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276E49">
        <w:rPr>
          <w:rFonts w:ascii="Arial" w:eastAsia="Arial" w:hAnsi="Arial" w:cs="Arial"/>
          <w:sz w:val="22"/>
          <w:szCs w:val="22"/>
          <w:lang w:val="ro-RO"/>
        </w:rPr>
        <w:t>01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76A3C220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276E49">
        <w:rPr>
          <w:rFonts w:ascii="Arial" w:eastAsia="Arial" w:hAnsi="Arial" w:cs="Arial"/>
          <w:sz w:val="22"/>
          <w:szCs w:val="22"/>
          <w:lang w:val="ro-RO"/>
        </w:rPr>
        <w:t>26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276E49">
        <w:rPr>
          <w:rFonts w:ascii="Arial" w:eastAsia="Arial" w:hAnsi="Arial" w:cs="Arial"/>
          <w:sz w:val="22"/>
          <w:szCs w:val="22"/>
          <w:lang w:val="ro-RO"/>
        </w:rPr>
        <w:t>01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CD39" w14:textId="77777777" w:rsidR="00181694" w:rsidRDefault="00181694" w:rsidP="003D0A5B">
      <w:pPr>
        <w:spacing w:line="240" w:lineRule="auto"/>
      </w:pPr>
      <w:r>
        <w:separator/>
      </w:r>
    </w:p>
  </w:endnote>
  <w:endnote w:type="continuationSeparator" w:id="0">
    <w:p w14:paraId="47836E90" w14:textId="77777777" w:rsidR="00181694" w:rsidRDefault="0018169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F50D" w14:textId="77777777" w:rsidR="00181694" w:rsidRDefault="00181694" w:rsidP="003D0A5B">
      <w:pPr>
        <w:spacing w:line="240" w:lineRule="auto"/>
      </w:pPr>
      <w:r>
        <w:separator/>
      </w:r>
    </w:p>
  </w:footnote>
  <w:footnote w:type="continuationSeparator" w:id="0">
    <w:p w14:paraId="776C6BF8" w14:textId="77777777" w:rsidR="00181694" w:rsidRDefault="0018169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1694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76E49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190C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077A7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BF7CEA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4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2026-01-16T09:03:00Z</dcterms:created>
  <dcterms:modified xsi:type="dcterms:W3CDTF">2026-01-16T09:03:00Z</dcterms:modified>
</cp:coreProperties>
</file>