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802CB62" w:rsidR="00052A21" w:rsidRPr="00196465" w:rsidRDefault="00A62BA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februarie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1D1A749D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</w:t>
      </w:r>
      <w:r w:rsidR="00327644">
        <w:rPr>
          <w:rFonts w:ascii="Arial" w:hAnsi="Arial" w:cs="Arial"/>
          <w:b/>
          <w:bCs/>
          <w:sz w:val="22"/>
          <w:szCs w:val="22"/>
          <w:lang w:val="ro-RO"/>
        </w:rPr>
        <w:t>pe strada General Mociulschi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21B7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27644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AD5AB5">
        <w:rPr>
          <w:rFonts w:ascii="Arial" w:hAnsi="Arial" w:cs="Arial"/>
          <w:b/>
          <w:bCs/>
          <w:sz w:val="22"/>
          <w:szCs w:val="22"/>
          <w:lang w:val="ro-RO"/>
        </w:rPr>
        <w:t xml:space="preserve">bloc G6, </w:t>
      </w:r>
      <w:r w:rsidR="00E2213C">
        <w:rPr>
          <w:rFonts w:ascii="Arial" w:hAnsi="Arial" w:cs="Arial"/>
          <w:b/>
          <w:bCs/>
          <w:sz w:val="22"/>
          <w:szCs w:val="22"/>
          <w:lang w:val="ro-RO"/>
        </w:rPr>
        <w:t>scările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2213C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E2213C">
        <w:rPr>
          <w:rFonts w:ascii="Arial" w:hAnsi="Arial" w:cs="Arial"/>
          <w:b/>
          <w:bCs/>
          <w:sz w:val="22"/>
          <w:szCs w:val="22"/>
          <w:lang w:val="ro-RO"/>
        </w:rPr>
        <w:t xml:space="preserve"> B și C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54668E">
        <w:rPr>
          <w:rFonts w:ascii="Arial" w:hAnsi="Arial" w:cs="Arial"/>
          <w:b/>
          <w:bCs/>
          <w:sz w:val="22"/>
          <w:szCs w:val="22"/>
          <w:lang w:val="ro-RO"/>
        </w:rPr>
        <w:t>localitatea Brașov, județul Brașov: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7B2722B5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62BA2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62BA2">
        <w:rPr>
          <w:rFonts w:ascii="Arial" w:hAnsi="Arial" w:cs="Arial"/>
          <w:b/>
          <w:bCs/>
          <w:sz w:val="22"/>
          <w:szCs w:val="22"/>
          <w:lang w:val="ro-RO"/>
        </w:rPr>
        <w:t>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327644">
        <w:rPr>
          <w:rFonts w:ascii="Arial" w:hAnsi="Arial" w:cs="Arial"/>
          <w:b/>
          <w:bCs/>
          <w:sz w:val="22"/>
          <w:szCs w:val="22"/>
          <w:lang w:val="ro-RO"/>
        </w:rPr>
        <w:t>10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327644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317FC77B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44940">
        <w:rPr>
          <w:rFonts w:ascii="Arial" w:hAnsi="Arial" w:cs="Arial"/>
          <w:b/>
          <w:bCs/>
          <w:sz w:val="22"/>
          <w:szCs w:val="22"/>
          <w:lang w:val="ro-RO"/>
        </w:rPr>
        <w:t>19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44940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B783" w14:textId="77777777" w:rsidR="00CD480F" w:rsidRDefault="00CD480F" w:rsidP="003D0A5B">
      <w:pPr>
        <w:spacing w:line="240" w:lineRule="auto"/>
      </w:pPr>
      <w:r>
        <w:separator/>
      </w:r>
    </w:p>
  </w:endnote>
  <w:endnote w:type="continuationSeparator" w:id="0">
    <w:p w14:paraId="7DD72F40" w14:textId="77777777" w:rsidR="00CD480F" w:rsidRDefault="00CD480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45F8" w14:textId="77777777" w:rsidR="00CD480F" w:rsidRDefault="00CD480F" w:rsidP="003D0A5B">
      <w:pPr>
        <w:spacing w:line="240" w:lineRule="auto"/>
      </w:pPr>
      <w:r>
        <w:separator/>
      </w:r>
    </w:p>
  </w:footnote>
  <w:footnote w:type="continuationSeparator" w:id="0">
    <w:p w14:paraId="5DD97DC6" w14:textId="77777777" w:rsidR="00CD480F" w:rsidRDefault="00CD480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F03"/>
    <w:multiLevelType w:val="multilevel"/>
    <w:tmpl w:val="802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1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2"/>
  </w:num>
  <w:num w:numId="9" w16cid:durableId="844900297">
    <w:abstractNumId w:val="8"/>
  </w:num>
  <w:num w:numId="10" w16cid:durableId="17152327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4940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644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4668E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C747D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3DA2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A55D6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62BA2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5AB5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480F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213C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2026-02-01T11:41:00Z</dcterms:created>
  <dcterms:modified xsi:type="dcterms:W3CDTF">2026-02-01T11:45:00Z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