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D3BA19D" w:rsidR="00052A21" w:rsidRPr="001531BA" w:rsidRDefault="00055AD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466EE1">
        <w:rPr>
          <w:rFonts w:ascii="Arial" w:eastAsia="Arial" w:hAnsi="Arial" w:cs="Arial"/>
          <w:sz w:val="22"/>
          <w:szCs w:val="22"/>
          <w:lang w:val="ro-RO"/>
        </w:rPr>
        <w:t>7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1A6E33C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52465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66EE1">
        <w:rPr>
          <w:rFonts w:ascii="Arial" w:eastAsia="Arial" w:hAnsi="Arial" w:cs="Arial"/>
          <w:b/>
          <w:bCs/>
          <w:sz w:val="22"/>
          <w:szCs w:val="22"/>
          <w:lang w:val="ro-RO"/>
        </w:rPr>
        <w:t>Teiș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E2570C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Dâmbovița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F110D55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466EE1">
        <w:rPr>
          <w:rFonts w:ascii="Arial" w:hAnsi="Arial" w:cs="Arial"/>
          <w:sz w:val="22"/>
          <w:szCs w:val="22"/>
          <w:lang w:val="ro-RO"/>
        </w:rPr>
        <w:t>accident auto</w:t>
      </w:r>
      <w:r w:rsidR="000D6A3C">
        <w:rPr>
          <w:rFonts w:ascii="Arial" w:hAnsi="Arial" w:cs="Arial"/>
          <w:sz w:val="22"/>
          <w:szCs w:val="22"/>
          <w:lang w:val="ro-RO"/>
        </w:rPr>
        <w:t xml:space="preserve"> </w:t>
      </w:r>
      <w:r w:rsidR="00A241FF">
        <w:rPr>
          <w:rFonts w:ascii="Arial" w:hAnsi="Arial" w:cs="Arial"/>
          <w:sz w:val="22"/>
          <w:szCs w:val="22"/>
          <w:lang w:val="ro-RO"/>
        </w:rPr>
        <w:t>survenit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0D6A3C">
        <w:rPr>
          <w:rFonts w:ascii="Arial" w:hAnsi="Arial" w:cs="Arial"/>
          <w:sz w:val="22"/>
          <w:szCs w:val="22"/>
          <w:lang w:val="ro-RO"/>
        </w:rPr>
        <w:t>Teiul Doamnei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D6A3C">
        <w:rPr>
          <w:rFonts w:ascii="Arial" w:hAnsi="Arial" w:cs="Arial"/>
          <w:sz w:val="22"/>
          <w:szCs w:val="22"/>
          <w:lang w:val="ro-RO"/>
        </w:rPr>
        <w:t>Teiș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2570C">
        <w:rPr>
          <w:rFonts w:ascii="Arial" w:hAnsi="Arial" w:cs="Arial"/>
          <w:sz w:val="22"/>
          <w:szCs w:val="22"/>
          <w:lang w:val="ro-RO"/>
        </w:rPr>
        <w:t>Dâmbovița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7A532F">
        <w:rPr>
          <w:rFonts w:ascii="Arial" w:hAnsi="Arial" w:cs="Arial"/>
          <w:sz w:val="22"/>
          <w:szCs w:val="22"/>
          <w:lang w:val="ro-RO"/>
        </w:rPr>
        <w:t>s-</w:t>
      </w:r>
      <w:r w:rsidR="007A532F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7A532F">
        <w:rPr>
          <w:rFonts w:ascii="Arial" w:hAnsi="Arial" w:cs="Arial"/>
          <w:sz w:val="22"/>
          <w:szCs w:val="22"/>
          <w:lang w:val="ro-RO"/>
        </w:rPr>
        <w:t>un</w:t>
      </w:r>
      <w:r w:rsidR="008D5679">
        <w:rPr>
          <w:rFonts w:ascii="Arial" w:hAnsi="Arial" w:cs="Arial"/>
          <w:sz w:val="22"/>
          <w:szCs w:val="22"/>
          <w:lang w:val="ro-RO"/>
        </w:rPr>
        <w:t>or</w:t>
      </w:r>
      <w:r w:rsidR="007A532F">
        <w:rPr>
          <w:rFonts w:ascii="Arial" w:hAnsi="Arial" w:cs="Arial"/>
          <w:sz w:val="22"/>
          <w:szCs w:val="22"/>
          <w:lang w:val="ro-RO"/>
        </w:rPr>
        <w:t xml:space="preserve"> </w:t>
      </w:r>
      <w:r w:rsidR="008D5679">
        <w:rPr>
          <w:rFonts w:ascii="Arial" w:hAnsi="Arial" w:cs="Arial"/>
          <w:sz w:val="22"/>
          <w:szCs w:val="22"/>
          <w:lang w:val="ro-RO"/>
        </w:rPr>
        <w:t>elemente</w:t>
      </w:r>
      <w:r w:rsidR="007A532F">
        <w:rPr>
          <w:rFonts w:ascii="Arial" w:hAnsi="Arial" w:cs="Arial"/>
          <w:sz w:val="22"/>
          <w:szCs w:val="22"/>
          <w:lang w:val="ro-RO"/>
        </w:rPr>
        <w:t xml:space="preserve"> aferente rețelei</w:t>
      </w:r>
      <w:r w:rsidR="007A532F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7A532F" w:rsidRPr="00F27F77">
        <w:rPr>
          <w:rFonts w:ascii="Arial" w:hAnsi="Arial" w:cs="Arial"/>
          <w:sz w:val="22"/>
          <w:szCs w:val="22"/>
          <w:lang w:val="ro-RO"/>
        </w:rPr>
        <w:t>le</w:t>
      </w:r>
      <w:r w:rsidR="007A532F">
        <w:rPr>
          <w:rFonts w:ascii="Arial" w:hAnsi="Arial" w:cs="Arial"/>
          <w:sz w:val="22"/>
          <w:szCs w:val="22"/>
          <w:lang w:val="ro-RO"/>
        </w:rPr>
        <w:t xml:space="preserve">. </w:t>
      </w:r>
      <w:r w:rsidR="008D5679">
        <w:rPr>
          <w:rFonts w:ascii="Arial" w:hAnsi="Arial" w:cs="Arial"/>
          <w:sz w:val="22"/>
          <w:szCs w:val="22"/>
          <w:lang w:val="ro-RO"/>
        </w:rPr>
        <w:t>P</w:t>
      </w:r>
      <w:r w:rsidR="00A25EB1" w:rsidRPr="0008430D">
        <w:rPr>
          <w:rFonts w:ascii="Arial" w:hAnsi="Arial" w:cs="Arial"/>
          <w:sz w:val="22"/>
          <w:szCs w:val="22"/>
          <w:lang w:val="ro-RO"/>
        </w:rPr>
        <w:t>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66EE1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8D5679">
        <w:rPr>
          <w:rFonts w:ascii="Arial" w:eastAsia="Arial" w:hAnsi="Arial" w:cs="Arial"/>
          <w:b/>
          <w:sz w:val="22"/>
          <w:szCs w:val="22"/>
          <w:lang w:val="ro-RO"/>
        </w:rPr>
        <w:t>20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D5679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055ADE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121954BE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B30B19">
        <w:rPr>
          <w:rFonts w:ascii="Arial" w:hAnsi="Arial" w:cs="Arial"/>
          <w:b/>
          <w:bCs/>
          <w:sz w:val="22"/>
          <w:szCs w:val="22"/>
          <w:lang w:val="ro-RO"/>
        </w:rPr>
        <w:t>504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845DCD">
        <w:rPr>
          <w:rFonts w:ascii="Arial" w:hAnsi="Arial" w:cs="Arial"/>
          <w:sz w:val="22"/>
          <w:szCs w:val="22"/>
          <w:lang w:val="ro-RO"/>
        </w:rPr>
        <w:t xml:space="preserve"> Pădurii, Preot Popescu, Ștefan cel Mare, Străjerilor, Teiul Doamnei, Văcărești, Văcăreștilor, </w:t>
      </w:r>
      <w:r w:rsidR="0052465D">
        <w:rPr>
          <w:rFonts w:ascii="Arial" w:hAnsi="Arial" w:cs="Arial"/>
          <w:sz w:val="22"/>
          <w:szCs w:val="22"/>
          <w:lang w:val="ro-RO"/>
        </w:rPr>
        <w:t>Vânătorilor</w:t>
      </w:r>
      <w:r w:rsidR="00845DCD">
        <w:rPr>
          <w:rFonts w:ascii="Arial" w:hAnsi="Arial" w:cs="Arial"/>
          <w:sz w:val="22"/>
          <w:szCs w:val="22"/>
          <w:lang w:val="ro-RO"/>
        </w:rPr>
        <w:t xml:space="preserve"> și V</w:t>
      </w:r>
      <w:r w:rsidR="0052465D">
        <w:rPr>
          <w:rFonts w:ascii="Arial" w:hAnsi="Arial" w:cs="Arial"/>
          <w:sz w:val="22"/>
          <w:szCs w:val="22"/>
          <w:lang w:val="ro-RO"/>
        </w:rPr>
        <w:t>â</w:t>
      </w:r>
      <w:r w:rsidR="00845DCD">
        <w:rPr>
          <w:rFonts w:ascii="Arial" w:hAnsi="Arial" w:cs="Arial"/>
          <w:sz w:val="22"/>
          <w:szCs w:val="22"/>
          <w:lang w:val="ro-RO"/>
        </w:rPr>
        <w:t>nători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B9713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466EE1">
        <w:rPr>
          <w:rFonts w:ascii="Arial" w:hAnsi="Arial" w:cs="Arial"/>
          <w:sz w:val="22"/>
          <w:szCs w:val="22"/>
          <w:lang w:val="ro-RO"/>
        </w:rPr>
        <w:t>Teiș</w:t>
      </w:r>
      <w:r w:rsidR="00C402B6">
        <w:rPr>
          <w:rFonts w:ascii="Arial" w:hAnsi="Arial" w:cs="Arial"/>
          <w:sz w:val="22"/>
          <w:szCs w:val="22"/>
          <w:lang w:val="ro-RO"/>
        </w:rPr>
        <w:t>, județul Dâmbovița</w:t>
      </w:r>
      <w:r w:rsidR="001A0665">
        <w:rPr>
          <w:rFonts w:ascii="Arial" w:hAnsi="Arial" w:cs="Arial"/>
          <w:sz w:val="22"/>
          <w:szCs w:val="22"/>
          <w:lang w:val="ro-RO"/>
        </w:rPr>
        <w:t>.</w:t>
      </w:r>
    </w:p>
    <w:p w14:paraId="021026B6" w14:textId="70D4A781" w:rsidR="00845DCD" w:rsidRDefault="00845DCD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DC90D57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A43F67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66EE1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DE7D3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43F67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B30B19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B30B19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3BD3" w14:textId="77777777" w:rsidR="00305978" w:rsidRDefault="00305978" w:rsidP="003D0A5B">
      <w:pPr>
        <w:spacing w:line="240" w:lineRule="auto"/>
      </w:pPr>
      <w:r>
        <w:separator/>
      </w:r>
    </w:p>
  </w:endnote>
  <w:endnote w:type="continuationSeparator" w:id="0">
    <w:p w14:paraId="0328DFBE" w14:textId="77777777" w:rsidR="00305978" w:rsidRDefault="0030597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2561" w14:textId="77777777" w:rsidR="00305978" w:rsidRDefault="00305978" w:rsidP="003D0A5B">
      <w:pPr>
        <w:spacing w:line="240" w:lineRule="auto"/>
      </w:pPr>
      <w:r>
        <w:separator/>
      </w:r>
    </w:p>
  </w:footnote>
  <w:footnote w:type="continuationSeparator" w:id="0">
    <w:p w14:paraId="629FD4D3" w14:textId="77777777" w:rsidR="00305978" w:rsidRDefault="0030597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D6A3C"/>
    <w:rsid w:val="000E4D05"/>
    <w:rsid w:val="000E5546"/>
    <w:rsid w:val="000E6361"/>
    <w:rsid w:val="000F229F"/>
    <w:rsid w:val="000F7E6C"/>
    <w:rsid w:val="0010182E"/>
    <w:rsid w:val="00101E04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6EA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97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164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346E"/>
    <w:rsid w:val="00454437"/>
    <w:rsid w:val="00456BC9"/>
    <w:rsid w:val="004576A0"/>
    <w:rsid w:val="00466EE1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4F7B49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65D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0593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11D2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0121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1C08"/>
    <w:rsid w:val="0075231F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6BCB"/>
    <w:rsid w:val="0078707A"/>
    <w:rsid w:val="00790CE2"/>
    <w:rsid w:val="00792292"/>
    <w:rsid w:val="00795214"/>
    <w:rsid w:val="0079619C"/>
    <w:rsid w:val="00797FA8"/>
    <w:rsid w:val="007A532F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45DCD"/>
    <w:rsid w:val="008535B1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5679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1FF"/>
    <w:rsid w:val="00A24F04"/>
    <w:rsid w:val="00A25EB1"/>
    <w:rsid w:val="00A3127A"/>
    <w:rsid w:val="00A33EC9"/>
    <w:rsid w:val="00A43F67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5F34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0B19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2B6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1C4B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7D3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570C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659A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2026-02-17T20:35:00Z</dcterms:created>
  <dcterms:modified xsi:type="dcterms:W3CDTF">2026-02-17T20:40:00Z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