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1D7D28A8" w:rsidR="00052A21" w:rsidRPr="00196465" w:rsidRDefault="00333C43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F871DA">
        <w:rPr>
          <w:rFonts w:ascii="Arial" w:eastAsia="Arial" w:hAnsi="Arial" w:cs="Arial"/>
          <w:sz w:val="22"/>
          <w:szCs w:val="22"/>
          <w:lang w:val="ro-RO"/>
        </w:rPr>
        <w:t>5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650228CD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>Tineretului</w:t>
      </w:r>
      <w:r w:rsidR="000C5D2F" w:rsidRPr="000C5D2F">
        <w:rPr>
          <w:rFonts w:ascii="Arial" w:hAnsi="Arial" w:cs="Arial"/>
          <w:b/>
          <w:bCs/>
          <w:sz w:val="22"/>
          <w:szCs w:val="22"/>
          <w:lang w:val="ro-RO"/>
        </w:rPr>
        <w:t xml:space="preserve"> nr</w:t>
      </w:r>
      <w:r w:rsidR="008C3FD6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>85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B1069E">
        <w:rPr>
          <w:rFonts w:ascii="Arial" w:hAnsi="Arial" w:cs="Arial"/>
          <w:b/>
          <w:bCs/>
          <w:sz w:val="22"/>
          <w:szCs w:val="22"/>
          <w:lang w:val="ro-RO"/>
        </w:rPr>
        <w:t>ara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>localitatea Chiajna, județul 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97E4792" w14:textId="77777777" w:rsidR="000C5D2F" w:rsidRDefault="000C5D2F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07F1F56C" w:rsidR="00CC1D83" w:rsidRPr="00753C77" w:rsidRDefault="000251BD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</w:t>
      </w:r>
      <w:r>
        <w:rPr>
          <w:rFonts w:ascii="Arial" w:hAnsi="Arial" w:cs="Arial"/>
          <w:sz w:val="22"/>
          <w:szCs w:val="22"/>
          <w:lang w:val="ro-RO"/>
        </w:rPr>
        <w:t xml:space="preserve">produs la instalația de utilizare a gazelor naturale,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ce alimentează </w:t>
      </w:r>
      <w:r w:rsidRPr="00503B87">
        <w:rPr>
          <w:rFonts w:ascii="Arial" w:hAnsi="Arial" w:cs="Arial"/>
          <w:sz w:val="22"/>
          <w:szCs w:val="22"/>
          <w:lang w:val="ro-RO"/>
        </w:rPr>
        <w:t xml:space="preserve">imobilul </w:t>
      </w:r>
      <w:r w:rsidRPr="00EB3633">
        <w:rPr>
          <w:rFonts w:ascii="Arial" w:hAnsi="Arial" w:cs="Arial"/>
          <w:sz w:val="22"/>
          <w:szCs w:val="22"/>
          <w:lang w:val="ro-RO"/>
        </w:rPr>
        <w:t>de la adresa mai sus menționată</w:t>
      </w:r>
      <w:r>
        <w:rPr>
          <w:rFonts w:ascii="Arial" w:hAnsi="Arial" w:cs="Arial"/>
          <w:sz w:val="22"/>
          <w:szCs w:val="22"/>
          <w:lang w:val="ro-RO"/>
        </w:rPr>
        <w:t xml:space="preserve">, s-a declanșat electrovana de siguranță montată pe aceasta. Ca urmare, pentru </w:t>
      </w:r>
      <w:r w:rsidRPr="00EB3633">
        <w:rPr>
          <w:rFonts w:ascii="Arial" w:hAnsi="Arial" w:cs="Arial"/>
          <w:sz w:val="22"/>
          <w:szCs w:val="22"/>
          <w:lang w:val="ro-RO"/>
        </w:rPr>
        <w:t>asigur</w:t>
      </w:r>
      <w:r>
        <w:rPr>
          <w:rFonts w:ascii="Arial" w:hAnsi="Arial" w:cs="Arial"/>
          <w:sz w:val="22"/>
          <w:szCs w:val="22"/>
          <w:lang w:val="ro-RO"/>
        </w:rPr>
        <w:t xml:space="preserve">area </w:t>
      </w:r>
      <w:r w:rsidRPr="00EB3633">
        <w:rPr>
          <w:rFonts w:ascii="Arial" w:hAnsi="Arial" w:cs="Arial"/>
          <w:sz w:val="22"/>
          <w:szCs w:val="22"/>
          <w:lang w:val="ro-RO"/>
        </w:rPr>
        <w:t>condițiil</w:t>
      </w:r>
      <w:r>
        <w:rPr>
          <w:rFonts w:ascii="Arial" w:hAnsi="Arial" w:cs="Arial"/>
          <w:sz w:val="22"/>
          <w:szCs w:val="22"/>
          <w:lang w:val="ro-RO"/>
        </w:rPr>
        <w:t>or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>securitate,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a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închis și sigilat robinetul de branșament</w:t>
      </w:r>
      <w:r>
        <w:rPr>
          <w:rFonts w:ascii="Arial" w:hAnsi="Arial" w:cs="Arial"/>
          <w:sz w:val="22"/>
          <w:szCs w:val="22"/>
          <w:lang w:val="ro-RO"/>
        </w:rPr>
        <w:t xml:space="preserve"> care alimentează instalația de utilizare</w:t>
      </w:r>
      <w:r>
        <w:rPr>
          <w:rFonts w:ascii="Arial" w:hAnsi="Arial" w:cs="Arial"/>
          <w:sz w:val="22"/>
          <w:szCs w:val="22"/>
          <w:lang w:val="ro-RO"/>
        </w:rPr>
        <w:t xml:space="preserve"> astăzi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727D7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F871DA">
        <w:rPr>
          <w:rFonts w:ascii="Arial" w:hAnsi="Arial" w:cs="Arial"/>
          <w:b/>
          <w:bCs/>
          <w:sz w:val="22"/>
          <w:szCs w:val="22"/>
          <w:lang w:val="ro-RO"/>
        </w:rPr>
        <w:t>5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C1D83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12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21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584AD860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64432C">
        <w:rPr>
          <w:rFonts w:ascii="Arial" w:hAnsi="Arial" w:cs="Arial"/>
          <w:b/>
          <w:bCs/>
          <w:sz w:val="22"/>
          <w:szCs w:val="22"/>
          <w:lang w:val="ro-RO"/>
        </w:rPr>
        <w:t>214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64432C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3AD47893" w14:textId="77777777" w:rsidR="00F538A6" w:rsidRPr="00772A51" w:rsidRDefault="00F538A6" w:rsidP="00F538A6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>, care au condus la declanșarea electrovanei de siguranță.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3A14F" w14:textId="77777777" w:rsidR="008A51B9" w:rsidRDefault="008A51B9" w:rsidP="003D0A5B">
      <w:pPr>
        <w:spacing w:line="240" w:lineRule="auto"/>
      </w:pPr>
      <w:r>
        <w:separator/>
      </w:r>
    </w:p>
  </w:endnote>
  <w:endnote w:type="continuationSeparator" w:id="0">
    <w:p w14:paraId="27CF2AD7" w14:textId="77777777" w:rsidR="008A51B9" w:rsidRDefault="008A51B9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0EE8" w14:textId="77777777" w:rsidR="008A51B9" w:rsidRDefault="008A51B9" w:rsidP="003D0A5B">
      <w:pPr>
        <w:spacing w:line="240" w:lineRule="auto"/>
      </w:pPr>
      <w:r>
        <w:separator/>
      </w:r>
    </w:p>
  </w:footnote>
  <w:footnote w:type="continuationSeparator" w:id="0">
    <w:p w14:paraId="122D408E" w14:textId="77777777" w:rsidR="008A51B9" w:rsidRDefault="008A51B9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251BD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C5D2F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224"/>
    <w:rsid w:val="0021479B"/>
    <w:rsid w:val="00217BF5"/>
    <w:rsid w:val="00221F35"/>
    <w:rsid w:val="0023376F"/>
    <w:rsid w:val="00235C56"/>
    <w:rsid w:val="00235F17"/>
    <w:rsid w:val="00243FE9"/>
    <w:rsid w:val="002532B3"/>
    <w:rsid w:val="00254B96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4037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4869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3B87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432C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5E51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4D18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A51B9"/>
    <w:rsid w:val="008B5093"/>
    <w:rsid w:val="008B6B30"/>
    <w:rsid w:val="008B7359"/>
    <w:rsid w:val="008C3FD6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0C06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1069E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1379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58F"/>
    <w:rsid w:val="00E9566B"/>
    <w:rsid w:val="00E962E1"/>
    <w:rsid w:val="00E9695F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8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127C"/>
    <w:rsid w:val="00F42823"/>
    <w:rsid w:val="00F4372D"/>
    <w:rsid w:val="00F44353"/>
    <w:rsid w:val="00F4694F"/>
    <w:rsid w:val="00F46F0B"/>
    <w:rsid w:val="00F52FE1"/>
    <w:rsid w:val="00F530F3"/>
    <w:rsid w:val="00F538A6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871DA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5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2026-08-25T12:24:00Z</dcterms:created>
  <dcterms:modified xsi:type="dcterms:W3CDTF">2026-08-25T12:27:00Z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