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29A21F6" w:rsidR="00052A21" w:rsidRPr="001531BA" w:rsidRDefault="009C7E25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6024CA">
        <w:rPr>
          <w:rFonts w:ascii="Arial" w:eastAsia="Arial" w:hAnsi="Arial" w:cs="Arial"/>
          <w:sz w:val="22"/>
          <w:szCs w:val="22"/>
          <w:lang w:val="ro-RO"/>
        </w:rPr>
        <w:t>7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2D7FA5F6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B07E0A">
        <w:rPr>
          <w:rFonts w:ascii="Arial" w:eastAsia="Arial" w:hAnsi="Arial" w:cs="Arial"/>
          <w:b/>
          <w:bCs/>
          <w:sz w:val="22"/>
          <w:szCs w:val="22"/>
          <w:lang w:val="ro-RO"/>
        </w:rPr>
        <w:t>Pitești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6024CA">
        <w:rPr>
          <w:rFonts w:ascii="Arial" w:hAnsi="Arial" w:cs="Arial"/>
          <w:b/>
          <w:bCs/>
          <w:sz w:val="22"/>
          <w:szCs w:val="22"/>
          <w:lang w:val="ro-RO"/>
        </w:rPr>
        <w:t>Argeș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37A50E07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CD7308">
        <w:rPr>
          <w:rFonts w:ascii="Arial" w:hAnsi="Arial" w:cs="Arial"/>
          <w:sz w:val="22"/>
          <w:szCs w:val="22"/>
          <w:lang w:val="ro-RO"/>
        </w:rPr>
        <w:t>unui defect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înregistrat la un </w:t>
      </w:r>
      <w:r w:rsidR="00F03B3F">
        <w:rPr>
          <w:rFonts w:ascii="Arial" w:hAnsi="Arial" w:cs="Arial"/>
          <w:sz w:val="22"/>
          <w:szCs w:val="22"/>
          <w:lang w:val="ro-RO"/>
        </w:rPr>
        <w:t>branșament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al sistemului de distribuție a gazelor naturale amplasat </w:t>
      </w:r>
      <w:r w:rsidR="00412FF9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B07E0A">
        <w:rPr>
          <w:rFonts w:ascii="Arial" w:hAnsi="Arial" w:cs="Arial"/>
          <w:sz w:val="22"/>
          <w:szCs w:val="22"/>
          <w:lang w:val="ro-RO"/>
        </w:rPr>
        <w:t>Prelungirea Craiovei</w:t>
      </w:r>
      <w:r w:rsidR="00412FF9">
        <w:rPr>
          <w:rFonts w:ascii="Arial" w:hAnsi="Arial" w:cs="Arial"/>
          <w:sz w:val="22"/>
          <w:szCs w:val="22"/>
          <w:lang w:val="ro-RO"/>
        </w:rPr>
        <w:t>, din</w:t>
      </w:r>
      <w:r w:rsidR="00412FF9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412FF9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B07E0A">
        <w:rPr>
          <w:rFonts w:ascii="Arial" w:hAnsi="Arial" w:cs="Arial"/>
          <w:sz w:val="22"/>
          <w:szCs w:val="22"/>
          <w:lang w:val="ro-RO"/>
        </w:rPr>
        <w:t>Pitești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6024CA">
        <w:rPr>
          <w:rFonts w:ascii="Arial" w:hAnsi="Arial" w:cs="Arial"/>
          <w:sz w:val="22"/>
          <w:szCs w:val="22"/>
          <w:lang w:val="ro-RO"/>
        </w:rPr>
        <w:t>Argeș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C7E25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6024CA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B07E0A">
        <w:rPr>
          <w:rFonts w:ascii="Arial" w:eastAsia="Arial" w:hAnsi="Arial" w:cs="Arial"/>
          <w:b/>
          <w:sz w:val="22"/>
          <w:szCs w:val="22"/>
          <w:lang w:val="ro-RO"/>
        </w:rPr>
        <w:t>9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B07E0A">
        <w:rPr>
          <w:rFonts w:ascii="Arial" w:eastAsia="Arial" w:hAnsi="Arial" w:cs="Arial"/>
          <w:b/>
          <w:sz w:val="22"/>
          <w:szCs w:val="22"/>
          <w:lang w:val="ro-RO"/>
        </w:rPr>
        <w:t>25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37200883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F03B3F" w:rsidRPr="00AA4436">
        <w:rPr>
          <w:rFonts w:ascii="Arial" w:hAnsi="Arial" w:cs="Arial"/>
          <w:b/>
          <w:bCs/>
          <w:sz w:val="22"/>
          <w:szCs w:val="22"/>
          <w:lang w:val="ro-RO"/>
        </w:rPr>
        <w:t>114</w:t>
      </w:r>
      <w:r w:rsidR="008856E2" w:rsidRPr="00AA443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AA4436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 w:rsidRPr="00AA4436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 w:rsidRPr="00AA4436">
        <w:rPr>
          <w:rFonts w:ascii="Arial" w:hAnsi="Arial" w:cs="Arial"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737C71">
        <w:rPr>
          <w:rFonts w:ascii="Arial" w:hAnsi="Arial" w:cs="Arial"/>
          <w:sz w:val="22"/>
          <w:szCs w:val="22"/>
          <w:lang w:val="ro-RO"/>
        </w:rPr>
        <w:t>străzile</w:t>
      </w:r>
      <w:r w:rsidR="00F03B3F">
        <w:rPr>
          <w:rFonts w:ascii="Arial" w:hAnsi="Arial" w:cs="Arial"/>
          <w:sz w:val="22"/>
          <w:szCs w:val="22"/>
          <w:lang w:val="ro-RO"/>
        </w:rPr>
        <w:t xml:space="preserve"> </w:t>
      </w:r>
      <w:r w:rsidR="00AA4436" w:rsidRPr="00AA4436">
        <w:rPr>
          <w:rFonts w:ascii="Arial" w:hAnsi="Arial" w:cs="Arial"/>
          <w:sz w:val="22"/>
          <w:szCs w:val="22"/>
          <w:lang w:val="ro-RO"/>
        </w:rPr>
        <w:t>Craiovei</w:t>
      </w:r>
      <w:r w:rsidR="00AA4436">
        <w:rPr>
          <w:rFonts w:ascii="Arial" w:hAnsi="Arial" w:cs="Arial"/>
          <w:sz w:val="22"/>
          <w:szCs w:val="22"/>
          <w:lang w:val="ro-RO"/>
        </w:rPr>
        <w:t xml:space="preserve">, </w:t>
      </w:r>
      <w:r w:rsidR="00AA4436" w:rsidRPr="00AA4436">
        <w:rPr>
          <w:rFonts w:ascii="Arial" w:hAnsi="Arial" w:cs="Arial"/>
          <w:sz w:val="22"/>
          <w:szCs w:val="22"/>
          <w:lang w:val="ro-RO"/>
        </w:rPr>
        <w:t>Craiovei Obor</w:t>
      </w:r>
      <w:r w:rsidR="00AA4436">
        <w:rPr>
          <w:rFonts w:ascii="Arial" w:hAnsi="Arial" w:cs="Arial"/>
          <w:sz w:val="22"/>
          <w:szCs w:val="22"/>
          <w:lang w:val="ro-RO"/>
        </w:rPr>
        <w:t xml:space="preserve">, </w:t>
      </w:r>
      <w:r w:rsidR="00AA4436" w:rsidRPr="00AA4436">
        <w:rPr>
          <w:rFonts w:ascii="Arial" w:hAnsi="Arial" w:cs="Arial"/>
          <w:sz w:val="22"/>
          <w:szCs w:val="22"/>
          <w:lang w:val="ro-RO"/>
        </w:rPr>
        <w:t>Păpădiei</w:t>
      </w:r>
      <w:r w:rsidR="00AA4436">
        <w:rPr>
          <w:rFonts w:ascii="Arial" w:hAnsi="Arial" w:cs="Arial"/>
          <w:sz w:val="22"/>
          <w:szCs w:val="22"/>
          <w:lang w:val="ro-RO"/>
        </w:rPr>
        <w:t xml:space="preserve"> și </w:t>
      </w:r>
      <w:r w:rsidR="00AA4436" w:rsidRPr="00AA4436">
        <w:rPr>
          <w:rFonts w:ascii="Arial" w:hAnsi="Arial" w:cs="Arial"/>
          <w:sz w:val="22"/>
          <w:szCs w:val="22"/>
          <w:lang w:val="ro-RO"/>
        </w:rPr>
        <w:t>Prelungirea Craiovei</w:t>
      </w:r>
      <w:r w:rsidR="00737C71">
        <w:rPr>
          <w:rFonts w:ascii="Arial" w:hAnsi="Arial" w:cs="Arial"/>
          <w:sz w:val="22"/>
          <w:szCs w:val="22"/>
          <w:lang w:val="ro-RO"/>
        </w:rPr>
        <w:t>,</w:t>
      </w:r>
      <w:r w:rsidR="008A2654">
        <w:rPr>
          <w:rFonts w:ascii="Arial" w:hAnsi="Arial" w:cs="Arial"/>
          <w:sz w:val="22"/>
          <w:szCs w:val="22"/>
          <w:lang w:val="ro-RO"/>
        </w:rPr>
        <w:t xml:space="preserve">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A4436">
        <w:rPr>
          <w:rFonts w:ascii="Arial" w:hAnsi="Arial" w:cs="Arial"/>
          <w:sz w:val="22"/>
          <w:szCs w:val="22"/>
          <w:lang w:val="ro-RO"/>
        </w:rPr>
        <w:t xml:space="preserve"> </w:t>
      </w:r>
      <w:r w:rsidR="00713488" w:rsidRPr="00713488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B07E0A">
        <w:rPr>
          <w:rFonts w:ascii="Arial" w:hAnsi="Arial" w:cs="Arial"/>
          <w:sz w:val="22"/>
          <w:szCs w:val="22"/>
          <w:lang w:val="ro-RO"/>
        </w:rPr>
        <w:t>Pitești</w:t>
      </w:r>
      <w:r w:rsidR="0000624E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6024CA">
        <w:rPr>
          <w:rFonts w:ascii="Arial" w:hAnsi="Arial" w:cs="Arial"/>
          <w:sz w:val="22"/>
          <w:szCs w:val="22"/>
          <w:lang w:val="ro-RO"/>
        </w:rPr>
        <w:t>Argeș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3B3CC584" w14:textId="77777777" w:rsidR="007C02E1" w:rsidRDefault="007C02E1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62919EE9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6024CA">
        <w:rPr>
          <w:rFonts w:ascii="Arial" w:eastAsia="Arial" w:hAnsi="Arial" w:cs="Arial"/>
          <w:b/>
          <w:bCs/>
          <w:sz w:val="22"/>
          <w:szCs w:val="22"/>
          <w:lang w:val="ro-RO"/>
        </w:rPr>
        <w:t>mâine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C7E25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6024CA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6024CA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7C02E1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A236" w14:textId="77777777" w:rsidR="004A0BDE" w:rsidRDefault="004A0BDE" w:rsidP="003D0A5B">
      <w:pPr>
        <w:spacing w:line="240" w:lineRule="auto"/>
      </w:pPr>
      <w:r>
        <w:separator/>
      </w:r>
    </w:p>
  </w:endnote>
  <w:endnote w:type="continuationSeparator" w:id="0">
    <w:p w14:paraId="7154BDF5" w14:textId="77777777" w:rsidR="004A0BDE" w:rsidRDefault="004A0BDE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739B" w14:textId="77777777" w:rsidR="004A0BDE" w:rsidRDefault="004A0BDE" w:rsidP="003D0A5B">
      <w:pPr>
        <w:spacing w:line="240" w:lineRule="auto"/>
      </w:pPr>
      <w:r>
        <w:separator/>
      </w:r>
    </w:p>
  </w:footnote>
  <w:footnote w:type="continuationSeparator" w:id="0">
    <w:p w14:paraId="10669227" w14:textId="77777777" w:rsidR="004A0BDE" w:rsidRDefault="004A0BDE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6C21"/>
    <w:multiLevelType w:val="hybridMultilevel"/>
    <w:tmpl w:val="90BE2A88"/>
    <w:lvl w:ilvl="0" w:tplc="B7360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7"/>
  </w:num>
  <w:num w:numId="2" w16cid:durableId="637346809">
    <w:abstractNumId w:val="1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6"/>
  </w:num>
  <w:num w:numId="7" w16cid:durableId="599800693">
    <w:abstractNumId w:val="6"/>
  </w:num>
  <w:num w:numId="8" w16cid:durableId="919749554">
    <w:abstractNumId w:val="9"/>
  </w:num>
  <w:num w:numId="9" w16cid:durableId="905988833">
    <w:abstractNumId w:val="11"/>
  </w:num>
  <w:num w:numId="10" w16cid:durableId="1079787263">
    <w:abstractNumId w:val="10"/>
  </w:num>
  <w:num w:numId="11" w16cid:durableId="160800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8"/>
  </w:num>
  <w:num w:numId="13" w16cid:durableId="7148923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57A8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92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978DF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C6D4B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2FF9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0BD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5CA7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4CA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6B74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2E1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C7E25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4436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07E0A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35C6D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D7308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6EF1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75B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3B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0E1F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6</cp:revision>
  <dcterms:created xsi:type="dcterms:W3CDTF">2026-08-27T17:34:00Z</dcterms:created>
  <dcterms:modified xsi:type="dcterms:W3CDTF">2026-08-27T17:37:00Z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