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44DB4B13" w:rsidR="00052A21" w:rsidRPr="001531BA" w:rsidRDefault="00FE2BDF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20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DBF2FC0" w14:textId="35EC7F4F" w:rsidR="00FE2BDF" w:rsidRDefault="00052A21" w:rsidP="008B16C4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5638">
        <w:rPr>
          <w:rFonts w:ascii="Arial" w:eastAsia="Arial" w:hAnsi="Arial" w:cs="Arial"/>
          <w:sz w:val="22"/>
          <w:szCs w:val="22"/>
          <w:lang w:val="ro-RO"/>
        </w:rPr>
        <w:t xml:space="preserve">a instalației comune de utilizare </w:t>
      </w:r>
      <w:r w:rsidR="00660FE7">
        <w:rPr>
          <w:rFonts w:ascii="Arial" w:eastAsia="Arial" w:hAnsi="Arial" w:cs="Arial"/>
          <w:sz w:val="22"/>
          <w:szCs w:val="22"/>
          <w:lang w:val="ro-RO"/>
        </w:rPr>
        <w:t xml:space="preserve">ce alimentează imobilul situat </w:t>
      </w:r>
      <w:r w:rsidR="00755B98">
        <w:rPr>
          <w:rFonts w:ascii="Arial" w:eastAsia="Arial" w:hAnsi="Arial" w:cs="Arial"/>
          <w:sz w:val="22"/>
          <w:szCs w:val="22"/>
          <w:lang w:val="ro-RO"/>
        </w:rPr>
        <w:t xml:space="preserve">pe 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>str</w:t>
      </w:r>
      <w:r w:rsidR="000723EE">
        <w:rPr>
          <w:rFonts w:ascii="Arial" w:eastAsia="Arial" w:hAnsi="Arial" w:cs="Arial"/>
          <w:sz w:val="22"/>
          <w:szCs w:val="22"/>
          <w:lang w:val="ro-RO"/>
        </w:rPr>
        <w:t xml:space="preserve">ada </w:t>
      </w:r>
      <w:r w:rsidR="007225A9">
        <w:rPr>
          <w:rFonts w:ascii="Arial" w:eastAsia="Arial" w:hAnsi="Arial" w:cs="Arial"/>
          <w:sz w:val="22"/>
          <w:szCs w:val="22"/>
          <w:lang w:val="ro-RO"/>
        </w:rPr>
        <w:t>Sold</w:t>
      </w:r>
      <w:r w:rsidR="000723EE">
        <w:rPr>
          <w:rFonts w:ascii="Arial" w:eastAsia="Arial" w:hAnsi="Arial" w:cs="Arial"/>
          <w:sz w:val="22"/>
          <w:szCs w:val="22"/>
          <w:lang w:val="ro-RO"/>
        </w:rPr>
        <w:t>at</w:t>
      </w:r>
      <w:r w:rsidR="007225A9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802FC5">
        <w:rPr>
          <w:rFonts w:ascii="Arial" w:eastAsia="Arial" w:hAnsi="Arial" w:cs="Arial"/>
          <w:sz w:val="22"/>
          <w:szCs w:val="22"/>
          <w:lang w:val="ro-RO"/>
        </w:rPr>
        <w:t>Ș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>erban Ghi</w:t>
      </w:r>
      <w:r w:rsidR="00802FC5">
        <w:rPr>
          <w:rFonts w:ascii="Arial" w:eastAsia="Arial" w:hAnsi="Arial" w:cs="Arial"/>
          <w:sz w:val="22"/>
          <w:szCs w:val="22"/>
          <w:lang w:val="ro-RO"/>
        </w:rPr>
        <w:t>ță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 xml:space="preserve"> nr</w:t>
      </w:r>
      <w:r w:rsidR="00802FC5">
        <w:rPr>
          <w:rFonts w:ascii="Arial" w:eastAsia="Arial" w:hAnsi="Arial" w:cs="Arial"/>
          <w:sz w:val="22"/>
          <w:szCs w:val="22"/>
          <w:lang w:val="ro-RO"/>
        </w:rPr>
        <w:t xml:space="preserve">. 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>10</w:t>
      </w:r>
      <w:r w:rsidR="00802FC5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624A24" w:rsidRPr="00F042E6">
        <w:rPr>
          <w:rFonts w:ascii="Arial" w:eastAsia="Arial" w:hAnsi="Arial" w:cs="Arial"/>
          <w:sz w:val="22"/>
          <w:szCs w:val="22"/>
          <w:lang w:val="ro-RO"/>
        </w:rPr>
        <w:t>bl</w:t>
      </w:r>
      <w:r w:rsidR="000723EE">
        <w:rPr>
          <w:rFonts w:ascii="Arial" w:eastAsia="Arial" w:hAnsi="Arial" w:cs="Arial"/>
          <w:sz w:val="22"/>
          <w:szCs w:val="22"/>
          <w:lang w:val="ro-RO"/>
        </w:rPr>
        <w:t>oc</w:t>
      </w:r>
      <w:r w:rsidR="00624A24" w:rsidRPr="00F042E6">
        <w:rPr>
          <w:rFonts w:ascii="Arial" w:eastAsia="Arial" w:hAnsi="Arial" w:cs="Arial"/>
          <w:sz w:val="22"/>
          <w:szCs w:val="22"/>
          <w:lang w:val="ro-RO"/>
        </w:rPr>
        <w:t xml:space="preserve"> 8A, sc</w:t>
      </w:r>
      <w:r w:rsidR="000723EE">
        <w:rPr>
          <w:rFonts w:ascii="Arial" w:eastAsia="Arial" w:hAnsi="Arial" w:cs="Arial"/>
          <w:sz w:val="22"/>
          <w:szCs w:val="22"/>
          <w:lang w:val="ro-RO"/>
        </w:rPr>
        <w:t>ara</w:t>
      </w:r>
      <w:r w:rsidR="00624A24" w:rsidRPr="00F042E6">
        <w:rPr>
          <w:rFonts w:ascii="Arial" w:eastAsia="Arial" w:hAnsi="Arial" w:cs="Arial"/>
          <w:sz w:val="22"/>
          <w:szCs w:val="22"/>
          <w:lang w:val="ro-RO"/>
        </w:rPr>
        <w:t xml:space="preserve"> 1, </w:t>
      </w:r>
      <w:r w:rsidR="00802FC5">
        <w:rPr>
          <w:rFonts w:ascii="Arial" w:eastAsia="Arial" w:hAnsi="Arial" w:cs="Arial"/>
          <w:sz w:val="22"/>
          <w:szCs w:val="22"/>
          <w:lang w:val="ro-RO"/>
        </w:rPr>
        <w:t>din s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>ector</w:t>
      </w:r>
      <w:r w:rsidR="007225A9">
        <w:rPr>
          <w:rFonts w:ascii="Arial" w:eastAsia="Arial" w:hAnsi="Arial" w:cs="Arial"/>
          <w:sz w:val="22"/>
          <w:szCs w:val="22"/>
          <w:lang w:val="ro-RO"/>
        </w:rPr>
        <w:t>ul</w:t>
      </w:r>
      <w:r w:rsidR="00802FC5" w:rsidRPr="00802FC5">
        <w:rPr>
          <w:rFonts w:ascii="Arial" w:eastAsia="Arial" w:hAnsi="Arial" w:cs="Arial"/>
          <w:sz w:val="22"/>
          <w:szCs w:val="22"/>
          <w:lang w:val="ro-RO"/>
        </w:rPr>
        <w:t xml:space="preserve"> 3</w:t>
      </w:r>
      <w:r w:rsidR="00802FC5">
        <w:rPr>
          <w:rFonts w:ascii="Arial" w:eastAsia="Arial" w:hAnsi="Arial" w:cs="Arial"/>
          <w:sz w:val="22"/>
          <w:szCs w:val="22"/>
          <w:lang w:val="ro-RO"/>
        </w:rPr>
        <w:t xml:space="preserve"> al munici</w:t>
      </w:r>
      <w:r w:rsidR="007225A9">
        <w:rPr>
          <w:rFonts w:ascii="Arial" w:eastAsia="Arial" w:hAnsi="Arial" w:cs="Arial"/>
          <w:sz w:val="22"/>
          <w:szCs w:val="22"/>
          <w:lang w:val="ro-RO"/>
        </w:rPr>
        <w:t>piului București.</w:t>
      </w:r>
    </w:p>
    <w:p w14:paraId="1EC7843C" w14:textId="77777777" w:rsidR="007225A9" w:rsidRPr="00802FC5" w:rsidRDefault="007225A9" w:rsidP="008B16C4">
      <w:pPr>
        <w:jc w:val="both"/>
        <w:rPr>
          <w:rFonts w:ascii="Arial" w:eastAsia="Arial" w:hAnsi="Arial" w:cs="Arial"/>
          <w:i/>
          <w:iCs/>
          <w:sz w:val="22"/>
          <w:szCs w:val="22"/>
          <w:lang w:val="ro-RO"/>
        </w:rPr>
      </w:pPr>
    </w:p>
    <w:p w14:paraId="3B5A6713" w14:textId="48B8C0CA" w:rsidR="00FE2BDF" w:rsidRDefault="00FE2BDF" w:rsidP="00FE2BDF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unui incendiu declanșat </w:t>
      </w:r>
      <w:r w:rsidR="00A00F24" w:rsidRPr="00A00F24">
        <w:rPr>
          <w:rFonts w:ascii="Arial" w:hAnsi="Arial" w:cs="Arial"/>
          <w:sz w:val="22"/>
          <w:szCs w:val="22"/>
          <w:lang w:val="ro-RO"/>
        </w:rPr>
        <w:t>de un mijloc de aprindere nesupravegheat</w:t>
      </w:r>
      <w:r w:rsidR="00A00F24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la imobilul </w:t>
      </w:r>
      <w:r w:rsidR="00F042E6">
        <w:rPr>
          <w:rFonts w:ascii="Arial" w:hAnsi="Arial" w:cs="Arial"/>
          <w:sz w:val="22"/>
          <w:szCs w:val="22"/>
          <w:lang w:val="ro-RO"/>
        </w:rPr>
        <w:t xml:space="preserve">de la adresa </w:t>
      </w:r>
      <w:r w:rsidR="000321BF">
        <w:rPr>
          <w:rFonts w:ascii="Arial" w:hAnsi="Arial" w:cs="Arial"/>
          <w:sz w:val="22"/>
          <w:szCs w:val="22"/>
          <w:lang w:val="ro-RO"/>
        </w:rPr>
        <w:t xml:space="preserve">menționată mai sus, </w:t>
      </w:r>
      <w:r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0321BF">
        <w:rPr>
          <w:rFonts w:ascii="Arial" w:eastAsia="Arial" w:hAnsi="Arial" w:cs="Arial"/>
          <w:b/>
          <w:bCs/>
          <w:sz w:val="22"/>
          <w:szCs w:val="22"/>
          <w:lang w:val="ro-RO"/>
        </w:rPr>
        <w:t>20 septembrie 2026</w:t>
      </w:r>
      <w:r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Pr="00183C36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1A750D">
        <w:rPr>
          <w:rFonts w:ascii="Arial" w:eastAsia="Arial" w:hAnsi="Arial" w:cs="Arial"/>
          <w:b/>
          <w:sz w:val="22"/>
          <w:szCs w:val="22"/>
          <w:lang w:val="ro-RO"/>
        </w:rPr>
        <w:t>8</w:t>
      </w:r>
      <w:r w:rsidRPr="00183C36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1A750D">
        <w:rPr>
          <w:rFonts w:ascii="Arial" w:eastAsia="Arial" w:hAnsi="Arial" w:cs="Arial"/>
          <w:b/>
          <w:sz w:val="22"/>
          <w:szCs w:val="22"/>
          <w:lang w:val="ro-RO"/>
        </w:rPr>
        <w:t>45</w:t>
      </w:r>
      <w:r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73BEB298" w14:textId="77777777" w:rsidR="00FC5638" w:rsidRDefault="00FC5638" w:rsidP="00FE2BDF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46A70E5" w14:textId="69D48A03" w:rsidR="001A750D" w:rsidRDefault="0090498F" w:rsidP="001A750D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2115C8">
        <w:rPr>
          <w:rFonts w:ascii="Arial" w:hAnsi="Arial" w:cs="Arial"/>
          <w:sz w:val="22"/>
          <w:szCs w:val="22"/>
          <w:lang w:val="ro-RO"/>
        </w:rPr>
        <w:t xml:space="preserve">În urma acestei întreruperi neplanificate, sunt afectați </w:t>
      </w:r>
      <w:r w:rsidR="00030A8A">
        <w:rPr>
          <w:rFonts w:ascii="Arial" w:hAnsi="Arial" w:cs="Arial"/>
          <w:sz w:val="22"/>
          <w:szCs w:val="22"/>
          <w:lang w:val="ro-RO"/>
        </w:rPr>
        <w:t>clienții non-casnici ai asociației de proprietari (</w:t>
      </w:r>
      <w:r w:rsidRPr="002115C8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B86B7B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B9241A">
        <w:rPr>
          <w:rFonts w:ascii="Arial" w:hAnsi="Arial" w:cs="Arial"/>
          <w:b/>
          <w:bCs/>
          <w:sz w:val="22"/>
          <w:szCs w:val="22"/>
          <w:lang w:val="ro-RO"/>
        </w:rPr>
        <w:t>8</w:t>
      </w:r>
      <w:r w:rsidR="00030A8A">
        <w:rPr>
          <w:rFonts w:ascii="Arial" w:hAnsi="Arial" w:cs="Arial"/>
          <w:b/>
          <w:bCs/>
          <w:sz w:val="22"/>
          <w:szCs w:val="22"/>
          <w:lang w:val="ro-RO"/>
        </w:rPr>
        <w:t xml:space="preserve"> apartamente) </w:t>
      </w:r>
      <w:r w:rsidRPr="002115C8">
        <w:rPr>
          <w:rFonts w:ascii="Arial" w:hAnsi="Arial" w:cs="Arial"/>
          <w:sz w:val="22"/>
          <w:szCs w:val="22"/>
          <w:lang w:val="ro-RO"/>
        </w:rPr>
        <w:t xml:space="preserve">situați </w:t>
      </w:r>
      <w:r w:rsidR="000723EE">
        <w:rPr>
          <w:rFonts w:ascii="Arial" w:eastAsia="Arial" w:hAnsi="Arial" w:cs="Arial"/>
          <w:sz w:val="22"/>
          <w:szCs w:val="22"/>
          <w:lang w:val="ro-RO"/>
        </w:rPr>
        <w:t xml:space="preserve">pe 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>str</w:t>
      </w:r>
      <w:r w:rsidR="000723EE">
        <w:rPr>
          <w:rFonts w:ascii="Arial" w:eastAsia="Arial" w:hAnsi="Arial" w:cs="Arial"/>
          <w:sz w:val="22"/>
          <w:szCs w:val="22"/>
          <w:lang w:val="ro-RO"/>
        </w:rPr>
        <w:t>ada Soldat Ș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>erban Ghi</w:t>
      </w:r>
      <w:r w:rsidR="000723EE">
        <w:rPr>
          <w:rFonts w:ascii="Arial" w:eastAsia="Arial" w:hAnsi="Arial" w:cs="Arial"/>
          <w:sz w:val="22"/>
          <w:szCs w:val="22"/>
          <w:lang w:val="ro-RO"/>
        </w:rPr>
        <w:t>ță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 xml:space="preserve"> nr</w:t>
      </w:r>
      <w:r w:rsidR="000723EE">
        <w:rPr>
          <w:rFonts w:ascii="Arial" w:eastAsia="Arial" w:hAnsi="Arial" w:cs="Arial"/>
          <w:sz w:val="22"/>
          <w:szCs w:val="22"/>
          <w:lang w:val="ro-RO"/>
        </w:rPr>
        <w:t xml:space="preserve">. 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>10</w:t>
      </w:r>
      <w:r w:rsidR="000723EE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0723EE" w:rsidRPr="00F042E6">
        <w:rPr>
          <w:rFonts w:ascii="Arial" w:eastAsia="Arial" w:hAnsi="Arial" w:cs="Arial"/>
          <w:sz w:val="22"/>
          <w:szCs w:val="22"/>
          <w:lang w:val="ro-RO"/>
        </w:rPr>
        <w:t>bl</w:t>
      </w:r>
      <w:r w:rsidR="000723EE">
        <w:rPr>
          <w:rFonts w:ascii="Arial" w:eastAsia="Arial" w:hAnsi="Arial" w:cs="Arial"/>
          <w:sz w:val="22"/>
          <w:szCs w:val="22"/>
          <w:lang w:val="ro-RO"/>
        </w:rPr>
        <w:t>oc</w:t>
      </w:r>
      <w:r w:rsidR="000723EE" w:rsidRPr="00F042E6">
        <w:rPr>
          <w:rFonts w:ascii="Arial" w:eastAsia="Arial" w:hAnsi="Arial" w:cs="Arial"/>
          <w:sz w:val="22"/>
          <w:szCs w:val="22"/>
          <w:lang w:val="ro-RO"/>
        </w:rPr>
        <w:t xml:space="preserve"> 8A, sc</w:t>
      </w:r>
      <w:r w:rsidR="000723EE">
        <w:rPr>
          <w:rFonts w:ascii="Arial" w:eastAsia="Arial" w:hAnsi="Arial" w:cs="Arial"/>
          <w:sz w:val="22"/>
          <w:szCs w:val="22"/>
          <w:lang w:val="ro-RO"/>
        </w:rPr>
        <w:t>ara</w:t>
      </w:r>
      <w:r w:rsidR="000723EE" w:rsidRPr="00F042E6">
        <w:rPr>
          <w:rFonts w:ascii="Arial" w:eastAsia="Arial" w:hAnsi="Arial" w:cs="Arial"/>
          <w:sz w:val="22"/>
          <w:szCs w:val="22"/>
          <w:lang w:val="ro-RO"/>
        </w:rPr>
        <w:t xml:space="preserve"> 1, </w:t>
      </w:r>
      <w:r w:rsidR="000723EE">
        <w:rPr>
          <w:rFonts w:ascii="Arial" w:eastAsia="Arial" w:hAnsi="Arial" w:cs="Arial"/>
          <w:sz w:val="22"/>
          <w:szCs w:val="22"/>
          <w:lang w:val="ro-RO"/>
        </w:rPr>
        <w:t>din s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>ector</w:t>
      </w:r>
      <w:r w:rsidR="000723EE">
        <w:rPr>
          <w:rFonts w:ascii="Arial" w:eastAsia="Arial" w:hAnsi="Arial" w:cs="Arial"/>
          <w:sz w:val="22"/>
          <w:szCs w:val="22"/>
          <w:lang w:val="ro-RO"/>
        </w:rPr>
        <w:t>ul</w:t>
      </w:r>
      <w:r w:rsidR="000723EE" w:rsidRPr="00802FC5">
        <w:rPr>
          <w:rFonts w:ascii="Arial" w:eastAsia="Arial" w:hAnsi="Arial" w:cs="Arial"/>
          <w:sz w:val="22"/>
          <w:szCs w:val="22"/>
          <w:lang w:val="ro-RO"/>
        </w:rPr>
        <w:t xml:space="preserve"> 3</w:t>
      </w:r>
      <w:r w:rsidR="000723EE">
        <w:rPr>
          <w:rFonts w:ascii="Arial" w:eastAsia="Arial" w:hAnsi="Arial" w:cs="Arial"/>
          <w:sz w:val="22"/>
          <w:szCs w:val="22"/>
          <w:lang w:val="ro-RO"/>
        </w:rPr>
        <w:t xml:space="preserve"> al municipiului București</w:t>
      </w:r>
      <w:r w:rsidR="000723EE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615A0342" w14:textId="77777777" w:rsidR="000723EE" w:rsidRPr="0090498F" w:rsidRDefault="000723EE" w:rsidP="001A750D">
      <w:pPr>
        <w:jc w:val="both"/>
        <w:rPr>
          <w:rFonts w:ascii="Arial" w:hAnsi="Arial" w:cs="Arial"/>
          <w:b/>
          <w:bCs/>
          <w:sz w:val="22"/>
          <w:szCs w:val="22"/>
          <w:highlight w:val="yellow"/>
          <w:lang w:val="ro-RO"/>
        </w:rPr>
      </w:pPr>
    </w:p>
    <w:p w14:paraId="528857D8" w14:textId="77777777" w:rsidR="00C85207" w:rsidRPr="00772A51" w:rsidRDefault="00C85207" w:rsidP="00C85207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Distrigaz Sud Rețele a luat aceast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măsur</w:t>
      </w:r>
      <w:r>
        <w:rPr>
          <w:rFonts w:ascii="Arial" w:hAnsi="Arial" w:cs="Arial"/>
          <w:sz w:val="22"/>
          <w:szCs w:val="22"/>
          <w:lang w:val="ro-RO"/>
        </w:rPr>
        <w:t>ă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până la remedierea</w:t>
      </w:r>
      <w:r>
        <w:rPr>
          <w:rFonts w:ascii="Arial" w:hAnsi="Arial" w:cs="Arial"/>
          <w:sz w:val="22"/>
          <w:szCs w:val="22"/>
          <w:lang w:val="ro-RO"/>
        </w:rPr>
        <w:t>,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către o firmă autorizată A.N.R.E.</w:t>
      </w:r>
      <w:r>
        <w:rPr>
          <w:rFonts w:ascii="Arial" w:hAnsi="Arial" w:cs="Arial"/>
          <w:sz w:val="22"/>
          <w:szCs w:val="22"/>
          <w:lang w:val="ro-RO"/>
        </w:rPr>
        <w:t>, a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defecțiunilor instalați</w:t>
      </w:r>
      <w:r>
        <w:rPr>
          <w:rFonts w:ascii="Arial" w:hAnsi="Arial" w:cs="Arial"/>
          <w:sz w:val="22"/>
          <w:szCs w:val="22"/>
          <w:lang w:val="ro-RO"/>
        </w:rPr>
        <w:t>ei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de utilizare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 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Potrivit legislației în vigoare</w:t>
      </w:r>
      <w:r w:rsidRPr="00772A51">
        <w:rPr>
          <w:rFonts w:ascii="Arial" w:hAnsi="Arial" w:cs="Arial"/>
          <w:b/>
          <w:bCs/>
          <w:sz w:val="22"/>
          <w:szCs w:val="22"/>
          <w:vertAlign w:val="superscript"/>
          <w:lang w:val="ro-RO"/>
        </w:rPr>
        <w:t>1</w:t>
      </w:r>
      <w:r w:rsidRPr="00772A51">
        <w:rPr>
          <w:rFonts w:ascii="Arial" w:hAnsi="Arial" w:cs="Arial"/>
          <w:b/>
          <w:bCs/>
          <w:sz w:val="22"/>
          <w:szCs w:val="22"/>
          <w:lang w:val="ro-RO"/>
        </w:rPr>
        <w:t>, instalația comună de utilizare aparține clienților și nu se află în responsabilitatea Distrigaz Sud Rețele.</w:t>
      </w:r>
    </w:p>
    <w:p w14:paraId="539EDA33" w14:textId="77777777" w:rsidR="00C85207" w:rsidRPr="00EB3633" w:rsidRDefault="00C85207" w:rsidP="00C85207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025C37A" w14:textId="77777777" w:rsidR="00C85207" w:rsidRPr="00EB3633" w:rsidRDefault="00C85207" w:rsidP="00C85207">
      <w:pPr>
        <w:jc w:val="both"/>
        <w:rPr>
          <w:rFonts w:ascii="Arial" w:hAnsi="Arial" w:cs="Arial"/>
          <w:sz w:val="22"/>
          <w:szCs w:val="22"/>
          <w:lang w:val="ro-RO"/>
        </w:rPr>
      </w:pPr>
      <w:r w:rsidRPr="00EB3633">
        <w:rPr>
          <w:rFonts w:ascii="Arial" w:hAnsi="Arial" w:cs="Arial"/>
          <w:sz w:val="22"/>
          <w:szCs w:val="22"/>
          <w:lang w:val="ro-RO"/>
        </w:rPr>
        <w:t>Conform reglementărilor elaborate și aprobate de A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N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R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>E</w:t>
      </w:r>
      <w:r>
        <w:rPr>
          <w:rFonts w:ascii="Arial" w:hAnsi="Arial" w:cs="Arial"/>
          <w:sz w:val="22"/>
          <w:szCs w:val="22"/>
          <w:lang w:val="ro-RO"/>
        </w:rPr>
        <w:t>.</w:t>
      </w:r>
      <w:r w:rsidRPr="00EB3633">
        <w:rPr>
          <w:rFonts w:ascii="Arial" w:hAnsi="Arial" w:cs="Arial"/>
          <w:sz w:val="22"/>
          <w:szCs w:val="22"/>
          <w:lang w:val="ro-RO"/>
        </w:rPr>
        <w:t xml:space="preserve">, </w:t>
      </w:r>
      <w:r w:rsidRPr="00923579">
        <w:rPr>
          <w:rFonts w:ascii="Arial" w:hAnsi="Arial" w:cs="Arial"/>
          <w:b/>
          <w:bCs/>
          <w:sz w:val="22"/>
          <w:szCs w:val="22"/>
          <w:lang w:val="ro-RO"/>
        </w:rPr>
        <w:t>pentru reluarea alimentării cu gaze naturale, de către Distrigaz Sud Rețele, a clienților afectați, este necesară îndeplinirea următoarelor condiții:</w:t>
      </w:r>
    </w:p>
    <w:p w14:paraId="13C8D6D8" w14:textId="77777777" w:rsidR="00C85207" w:rsidRPr="00EB3633" w:rsidRDefault="00C85207" w:rsidP="00C85207">
      <w:pPr>
        <w:pStyle w:val="ListParagraph"/>
        <w:numPr>
          <w:ilvl w:val="0"/>
          <w:numId w:val="14"/>
        </w:numPr>
        <w:ind w:left="450" w:hanging="18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c</w:t>
      </w:r>
      <w:r w:rsidRPr="00EB3633">
        <w:rPr>
          <w:rFonts w:ascii="Arial" w:hAnsi="Arial" w:cs="Arial"/>
          <w:lang w:val="ro-RO"/>
        </w:rPr>
        <w:t>ontractarea</w:t>
      </w:r>
      <w:r>
        <w:rPr>
          <w:rFonts w:ascii="Arial" w:hAnsi="Arial" w:cs="Arial"/>
          <w:lang w:val="ro-RO"/>
        </w:rPr>
        <w:t>,</w:t>
      </w:r>
      <w:r w:rsidRPr="00EB3633">
        <w:rPr>
          <w:rFonts w:ascii="Arial" w:hAnsi="Arial" w:cs="Arial"/>
          <w:lang w:val="ro-RO"/>
        </w:rPr>
        <w:t xml:space="preserve"> de către clienți</w:t>
      </w:r>
      <w:r>
        <w:rPr>
          <w:rFonts w:ascii="Arial" w:hAnsi="Arial" w:cs="Arial"/>
          <w:lang w:val="ro-RO"/>
        </w:rPr>
        <w:t>,</w:t>
      </w:r>
      <w:r w:rsidRPr="00EB3633">
        <w:rPr>
          <w:rFonts w:ascii="Arial" w:hAnsi="Arial" w:cs="Arial"/>
          <w:lang w:val="ro-RO"/>
        </w:rPr>
        <w:t xml:space="preserve"> a unui operator economic autorizat A</w:t>
      </w:r>
      <w:r>
        <w:rPr>
          <w:rFonts w:ascii="Arial" w:hAnsi="Arial" w:cs="Arial"/>
          <w:lang w:val="ro-RO"/>
        </w:rPr>
        <w:t>.</w:t>
      </w:r>
      <w:r w:rsidRPr="00EB3633">
        <w:rPr>
          <w:rFonts w:ascii="Arial" w:hAnsi="Arial" w:cs="Arial"/>
          <w:lang w:val="ro-RO"/>
        </w:rPr>
        <w:t>N</w:t>
      </w:r>
      <w:r>
        <w:rPr>
          <w:rFonts w:ascii="Arial" w:hAnsi="Arial" w:cs="Arial"/>
          <w:lang w:val="ro-RO"/>
        </w:rPr>
        <w:t>.</w:t>
      </w:r>
      <w:r w:rsidRPr="00EB3633">
        <w:rPr>
          <w:rFonts w:ascii="Arial" w:hAnsi="Arial" w:cs="Arial"/>
          <w:lang w:val="ro-RO"/>
        </w:rPr>
        <w:t>R</w:t>
      </w:r>
      <w:r>
        <w:rPr>
          <w:rFonts w:ascii="Arial" w:hAnsi="Arial" w:cs="Arial"/>
          <w:lang w:val="ro-RO"/>
        </w:rPr>
        <w:t>.</w:t>
      </w:r>
      <w:r w:rsidRPr="00EB3633">
        <w:rPr>
          <w:rFonts w:ascii="Arial" w:hAnsi="Arial" w:cs="Arial"/>
          <w:lang w:val="ro-RO"/>
        </w:rPr>
        <w:t>E</w:t>
      </w:r>
      <w:r>
        <w:rPr>
          <w:rFonts w:ascii="Arial" w:hAnsi="Arial" w:cs="Arial"/>
          <w:lang w:val="ro-RO"/>
        </w:rPr>
        <w:t>.</w:t>
      </w:r>
      <w:r w:rsidRPr="00EB3633">
        <w:rPr>
          <w:rFonts w:ascii="Arial" w:hAnsi="Arial" w:cs="Arial"/>
          <w:lang w:val="ro-RO"/>
        </w:rPr>
        <w:t xml:space="preserve"> pentru remedierea defectelor și efectuarea reviziei tehnice a instalației de utilizare;</w:t>
      </w:r>
    </w:p>
    <w:p w14:paraId="1AE6E6CD" w14:textId="77777777" w:rsidR="00C85207" w:rsidRPr="00EB3633" w:rsidRDefault="00C85207" w:rsidP="00C85207">
      <w:pPr>
        <w:pStyle w:val="ListParagraph"/>
        <w:numPr>
          <w:ilvl w:val="0"/>
          <w:numId w:val="14"/>
        </w:numPr>
        <w:ind w:left="450" w:hanging="180"/>
        <w:jc w:val="both"/>
        <w:rPr>
          <w:rFonts w:ascii="Arial" w:hAnsi="Arial" w:cs="Arial"/>
          <w:lang w:val="ro-RO"/>
        </w:rPr>
      </w:pPr>
      <w:r w:rsidRPr="00EB3633">
        <w:rPr>
          <w:rFonts w:ascii="Arial" w:hAnsi="Arial" w:cs="Arial"/>
          <w:lang w:val="ro-RO"/>
        </w:rPr>
        <w:t xml:space="preserve">transmiterea către Distrigaz Sud Rețele a documentelor justificative întocmite de către </w:t>
      </w:r>
      <w:r>
        <w:rPr>
          <w:rFonts w:ascii="Arial" w:hAnsi="Arial" w:cs="Arial"/>
          <w:lang w:val="ro-RO"/>
        </w:rPr>
        <w:t xml:space="preserve">respectivul </w:t>
      </w:r>
      <w:r w:rsidRPr="00EB3633">
        <w:rPr>
          <w:rFonts w:ascii="Arial" w:hAnsi="Arial" w:cs="Arial"/>
          <w:lang w:val="ro-RO"/>
        </w:rPr>
        <w:t>operator economic.</w:t>
      </w:r>
    </w:p>
    <w:p w14:paraId="27310125" w14:textId="77777777" w:rsidR="00C85207" w:rsidRPr="00035953" w:rsidRDefault="00C85207" w:rsidP="00C85207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E05A489" w14:textId="77777777" w:rsidR="00C85207" w:rsidRPr="00035953" w:rsidRDefault="00C85207" w:rsidP="00C85207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5985E92B" w14:textId="77777777" w:rsidR="00C85207" w:rsidRPr="00035953" w:rsidRDefault="00C85207" w:rsidP="00C85207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014F08D1" w14:textId="77777777" w:rsidR="00C85207" w:rsidRPr="00322A57" w:rsidRDefault="00C85207" w:rsidP="00C85207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M</w:t>
      </w:r>
      <w:r w:rsidRPr="00322A57">
        <w:rPr>
          <w:rFonts w:ascii="Arial" w:eastAsia="Arial" w:hAnsi="Arial" w:cs="Arial"/>
          <w:sz w:val="22"/>
          <w:szCs w:val="22"/>
          <w:lang w:val="ro-RO"/>
        </w:rPr>
        <w:t>ulțumim pentru înțelegere și vă asigurăm de întreaga noastră disponibilitate.</w:t>
      </w:r>
    </w:p>
    <w:p w14:paraId="5011E682" w14:textId="77777777" w:rsidR="00C85207" w:rsidRPr="00035953" w:rsidRDefault="00C85207" w:rsidP="00C85207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59C4E5FD" w14:textId="77777777" w:rsidR="00C85207" w:rsidRPr="00035953" w:rsidRDefault="00C85207" w:rsidP="00C85207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71B7FB44" w14:textId="77777777" w:rsidR="00C85207" w:rsidRPr="00035953" w:rsidRDefault="00C85207" w:rsidP="00C85207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3A2F502C" w14:textId="77777777" w:rsidR="00C85207" w:rsidRDefault="00C85207" w:rsidP="00C85207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4237430" w14:textId="77777777" w:rsidR="00C85207" w:rsidRPr="001763A3" w:rsidRDefault="00C85207" w:rsidP="00C8520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>
        <w:rPr>
          <w:rFonts w:ascii="Arial" w:eastAsia="Arial" w:hAnsi="Arial" w:cs="Arial"/>
          <w:i/>
          <w:lang w:val="ro-RO"/>
        </w:rPr>
        <w:t>peste 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1F2D24DD" w14:textId="77777777" w:rsidR="00C85207" w:rsidRDefault="00C85207" w:rsidP="00C85207">
      <w:pPr>
        <w:jc w:val="both"/>
        <w:rPr>
          <w:lang w:val="ro-RO"/>
        </w:rPr>
      </w:pPr>
      <w:r>
        <w:rPr>
          <w:lang w:val="ro-RO"/>
        </w:rPr>
        <w:t>________________________</w:t>
      </w:r>
    </w:p>
    <w:p w14:paraId="34063304" w14:textId="2F06C3D2" w:rsidR="003D0A5B" w:rsidRPr="00052A21" w:rsidRDefault="00C85207" w:rsidP="00C85207">
      <w:pPr>
        <w:jc w:val="both"/>
        <w:rPr>
          <w:lang w:val="ro-RO"/>
        </w:rPr>
      </w:pPr>
      <w:r w:rsidRPr="00622039">
        <w:rPr>
          <w:rFonts w:ascii="Arial" w:hAnsi="Arial" w:cs="Arial"/>
          <w:i/>
          <w:iCs/>
          <w:sz w:val="18"/>
          <w:szCs w:val="18"/>
          <w:vertAlign w:val="superscript"/>
          <w:lang w:val="ro-RO"/>
        </w:rPr>
        <w:t xml:space="preserve">1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89/2018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– Norme tehnice pentru proiectarea, executarea și exploatarea sistemelor de alimentare cu gaze naturale; 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Ordinul A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N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R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E</w:t>
      </w:r>
      <w:r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>.</w:t>
      </w:r>
      <w:r w:rsidRPr="00622039">
        <w:rPr>
          <w:rFonts w:ascii="Arial" w:hAnsi="Arial" w:cs="Arial"/>
          <w:b/>
          <w:bCs/>
          <w:i/>
          <w:iCs/>
          <w:sz w:val="18"/>
          <w:szCs w:val="18"/>
          <w:lang w:val="ro-RO"/>
        </w:rPr>
        <w:t xml:space="preserve"> nr. 156/2020</w:t>
      </w:r>
      <w:r w:rsidRPr="00622039">
        <w:rPr>
          <w:rFonts w:ascii="Arial" w:hAnsi="Arial" w:cs="Arial"/>
          <w:i/>
          <w:iCs/>
          <w:sz w:val="18"/>
          <w:szCs w:val="18"/>
          <w:lang w:val="ro-RO"/>
        </w:rPr>
        <w:t xml:space="preserve"> - Procedura privind proiectarea, execuția, recepția și punerea în funcțiune a instalațiilor de utilizare a gazelor naturale</w:t>
      </w:r>
      <w:r>
        <w:rPr>
          <w:rFonts w:ascii="Arial" w:hAnsi="Arial" w:cs="Arial"/>
          <w:i/>
          <w:iCs/>
          <w:sz w:val="18"/>
          <w:szCs w:val="18"/>
          <w:lang w:val="ro-RO"/>
        </w:rPr>
        <w:t>.</w:t>
      </w: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0260D" w14:textId="77777777" w:rsidR="00813556" w:rsidRDefault="00813556" w:rsidP="003D0A5B">
      <w:pPr>
        <w:spacing w:line="240" w:lineRule="auto"/>
      </w:pPr>
      <w:r>
        <w:separator/>
      </w:r>
    </w:p>
  </w:endnote>
  <w:endnote w:type="continuationSeparator" w:id="0">
    <w:p w14:paraId="414CE6E0" w14:textId="77777777" w:rsidR="00813556" w:rsidRDefault="00813556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E7154" w14:textId="77777777" w:rsidR="00813556" w:rsidRDefault="00813556" w:rsidP="003D0A5B">
      <w:pPr>
        <w:spacing w:line="240" w:lineRule="auto"/>
      </w:pPr>
      <w:r>
        <w:separator/>
      </w:r>
    </w:p>
  </w:footnote>
  <w:footnote w:type="continuationSeparator" w:id="0">
    <w:p w14:paraId="39A2751F" w14:textId="77777777" w:rsidR="00813556" w:rsidRDefault="00813556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4C16896"/>
    <w:multiLevelType w:val="hybridMultilevel"/>
    <w:tmpl w:val="804092B0"/>
    <w:lvl w:ilvl="0" w:tplc="2D962A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  <w:num w:numId="14" w16cid:durableId="8449002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A8A"/>
    <w:rsid w:val="00030DE9"/>
    <w:rsid w:val="0003198A"/>
    <w:rsid w:val="000321BF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23EE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3F7F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713"/>
    <w:rsid w:val="00107AA4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50D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257A"/>
    <w:rsid w:val="001D76C0"/>
    <w:rsid w:val="001D7B9C"/>
    <w:rsid w:val="001E5883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15C8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4010"/>
    <w:rsid w:val="00235C56"/>
    <w:rsid w:val="00235F17"/>
    <w:rsid w:val="002401B4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4875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976A9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9DD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3CE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A79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06A1"/>
    <w:rsid w:val="0047103D"/>
    <w:rsid w:val="00472497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4BDA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991"/>
    <w:rsid w:val="00501C87"/>
    <w:rsid w:val="0050314D"/>
    <w:rsid w:val="005043C9"/>
    <w:rsid w:val="00504401"/>
    <w:rsid w:val="00504960"/>
    <w:rsid w:val="00504EA0"/>
    <w:rsid w:val="0050695C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4D49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38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4A24"/>
    <w:rsid w:val="0062529E"/>
    <w:rsid w:val="006328F1"/>
    <w:rsid w:val="00632FA1"/>
    <w:rsid w:val="006355A0"/>
    <w:rsid w:val="00637FB9"/>
    <w:rsid w:val="00640519"/>
    <w:rsid w:val="006405BC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0FE7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5A9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5B98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6F8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B6298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2FC5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3556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79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57F4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2C9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498F"/>
    <w:rsid w:val="00906B83"/>
    <w:rsid w:val="00910D72"/>
    <w:rsid w:val="00910FB8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2E1D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97BBD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D7985"/>
    <w:rsid w:val="009E04F1"/>
    <w:rsid w:val="009E24D2"/>
    <w:rsid w:val="009E3E46"/>
    <w:rsid w:val="009E4505"/>
    <w:rsid w:val="009F1408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0F24"/>
    <w:rsid w:val="00A0240B"/>
    <w:rsid w:val="00A02971"/>
    <w:rsid w:val="00A02C7A"/>
    <w:rsid w:val="00A02E50"/>
    <w:rsid w:val="00A03407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4E4A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29AF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55E8"/>
    <w:rsid w:val="00B758A3"/>
    <w:rsid w:val="00B75B1B"/>
    <w:rsid w:val="00B77CB3"/>
    <w:rsid w:val="00B801C5"/>
    <w:rsid w:val="00B80C21"/>
    <w:rsid w:val="00B81FEB"/>
    <w:rsid w:val="00B83371"/>
    <w:rsid w:val="00B83AB0"/>
    <w:rsid w:val="00B853F1"/>
    <w:rsid w:val="00B860AC"/>
    <w:rsid w:val="00B86B7B"/>
    <w:rsid w:val="00B87C04"/>
    <w:rsid w:val="00B904A3"/>
    <w:rsid w:val="00B90A76"/>
    <w:rsid w:val="00B90AD3"/>
    <w:rsid w:val="00B9241A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07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0743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69A1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0B4D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285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5CE7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8E7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2E6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C48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194"/>
    <w:rsid w:val="00F90A29"/>
    <w:rsid w:val="00F91404"/>
    <w:rsid w:val="00F93525"/>
    <w:rsid w:val="00F936BB"/>
    <w:rsid w:val="00F94C18"/>
    <w:rsid w:val="00F94DFE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638"/>
    <w:rsid w:val="00FC5BDE"/>
    <w:rsid w:val="00FC65BC"/>
    <w:rsid w:val="00FC6D0D"/>
    <w:rsid w:val="00FD0817"/>
    <w:rsid w:val="00FD0C1C"/>
    <w:rsid w:val="00FD15C0"/>
    <w:rsid w:val="00FD1E38"/>
    <w:rsid w:val="00FD21CB"/>
    <w:rsid w:val="00FD54DA"/>
    <w:rsid w:val="00FE1B77"/>
    <w:rsid w:val="00FE294A"/>
    <w:rsid w:val="00FE2BDF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4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2584</Characters>
  <Application>Microsoft Office Word</Application>
  <DocSecurity>4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2</cp:revision>
  <dcterms:created xsi:type="dcterms:W3CDTF">2026-09-21T07:04:00Z</dcterms:created>
  <dcterms:modified xsi:type="dcterms:W3CDTF">2026-09-21T07:04:00Z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